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CAF" w:rsidRPr="00904CFD" w:rsidRDefault="000E151B" w:rsidP="00E478A5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9743CF">
        <w:rPr>
          <w:rFonts w:ascii="Arial" w:hAnsi="Arial" w:cs="Arial"/>
          <w:b/>
          <w:bCs/>
          <w:sz w:val="24"/>
          <w:szCs w:val="24"/>
        </w:rPr>
        <w:t>3</w:t>
      </w:r>
      <w:bookmarkStart w:id="0" w:name="_GoBack"/>
      <w:bookmarkEnd w:id="0"/>
      <w:r w:rsidR="00223CAF" w:rsidRPr="00904CFD">
        <w:rPr>
          <w:rFonts w:ascii="Arial" w:hAnsi="Arial" w:cs="Arial"/>
          <w:b/>
          <w:bCs/>
          <w:sz w:val="24"/>
          <w:szCs w:val="24"/>
        </w:rPr>
        <w:t>. Д</w:t>
      </w:r>
      <w:r w:rsidR="00D63172">
        <w:rPr>
          <w:rFonts w:ascii="Arial" w:hAnsi="Arial" w:cs="Arial"/>
          <w:b/>
          <w:bCs/>
          <w:sz w:val="24"/>
          <w:szCs w:val="24"/>
        </w:rPr>
        <w:t>ЕНЕЖНЫЕ Д</w:t>
      </w:r>
      <w:r w:rsidR="00223CAF" w:rsidRPr="00904CFD">
        <w:rPr>
          <w:rFonts w:ascii="Arial" w:hAnsi="Arial" w:cs="Arial"/>
          <w:b/>
          <w:bCs/>
          <w:sz w:val="24"/>
          <w:szCs w:val="24"/>
        </w:rPr>
        <w:t>ОХОДЫ НАСЕЛЕНИЯ</w:t>
      </w:r>
    </w:p>
    <w:p w:rsidR="004F2AB8" w:rsidRDefault="004F2AB8" w:rsidP="004F2AB8">
      <w:pPr>
        <w:pStyle w:val="20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C0578E">
        <w:rPr>
          <w:sz w:val="28"/>
          <w:szCs w:val="28"/>
          <w:lang w:val="en-US"/>
        </w:rPr>
        <w:t>I</w:t>
      </w:r>
      <w:r w:rsidR="00C0578E" w:rsidRPr="000F2B27">
        <w:rPr>
          <w:sz w:val="28"/>
          <w:szCs w:val="28"/>
        </w:rPr>
        <w:t xml:space="preserve"> </w:t>
      </w:r>
      <w:r w:rsidR="00C0578E">
        <w:rPr>
          <w:sz w:val="28"/>
          <w:szCs w:val="28"/>
        </w:rPr>
        <w:t xml:space="preserve">квартале </w:t>
      </w:r>
      <w:r>
        <w:rPr>
          <w:sz w:val="28"/>
          <w:szCs w:val="28"/>
        </w:rPr>
        <w:t>202</w:t>
      </w:r>
      <w:r w:rsidR="00C0578E">
        <w:rPr>
          <w:sz w:val="28"/>
          <w:szCs w:val="28"/>
        </w:rPr>
        <w:t>5</w:t>
      </w:r>
      <w:r>
        <w:rPr>
          <w:sz w:val="28"/>
          <w:szCs w:val="28"/>
        </w:rPr>
        <w:t> г</w:t>
      </w:r>
      <w:r w:rsidR="00C0578E">
        <w:rPr>
          <w:sz w:val="28"/>
          <w:szCs w:val="28"/>
        </w:rPr>
        <w:t>.</w:t>
      </w:r>
      <w:r w:rsidR="00E419A5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объем дене</w:t>
      </w:r>
      <w:r w:rsidR="005B195A">
        <w:rPr>
          <w:sz w:val="28"/>
          <w:szCs w:val="28"/>
        </w:rPr>
        <w:t xml:space="preserve">жных доходов населения составил </w:t>
      </w:r>
      <w:r w:rsidR="00052EF3">
        <w:rPr>
          <w:sz w:val="28"/>
          <w:szCs w:val="28"/>
        </w:rPr>
        <w:t>4</w:t>
      </w:r>
      <w:r w:rsidR="00C0578E">
        <w:rPr>
          <w:sz w:val="28"/>
          <w:szCs w:val="28"/>
        </w:rPr>
        <w:t> 058,3</w:t>
      </w:r>
      <w:r w:rsidR="004E0C14">
        <w:rPr>
          <w:sz w:val="28"/>
          <w:szCs w:val="28"/>
        </w:rPr>
        <w:t xml:space="preserve"> </w:t>
      </w:r>
      <w:r>
        <w:rPr>
          <w:sz w:val="28"/>
          <w:szCs w:val="28"/>
        </w:rPr>
        <w:t>мл</w:t>
      </w:r>
      <w:r w:rsidR="00F606BA">
        <w:rPr>
          <w:sz w:val="28"/>
          <w:szCs w:val="28"/>
        </w:rPr>
        <w:t>н</w:t>
      </w:r>
      <w:r>
        <w:rPr>
          <w:sz w:val="28"/>
          <w:szCs w:val="28"/>
        </w:rPr>
        <w:t>. рублей и по сравнению</w:t>
      </w:r>
      <w:r w:rsidR="00B63C7C">
        <w:rPr>
          <w:sz w:val="28"/>
          <w:szCs w:val="28"/>
        </w:rPr>
        <w:t xml:space="preserve"> </w:t>
      </w:r>
      <w:r w:rsidR="00052EF3">
        <w:rPr>
          <w:sz w:val="28"/>
          <w:szCs w:val="28"/>
        </w:rPr>
        <w:t xml:space="preserve">с </w:t>
      </w:r>
      <w:r w:rsidR="00C0578E">
        <w:rPr>
          <w:sz w:val="28"/>
          <w:szCs w:val="28"/>
          <w:lang w:val="en-US"/>
        </w:rPr>
        <w:t>I</w:t>
      </w:r>
      <w:r w:rsidR="00C0578E" w:rsidRPr="000F2B27">
        <w:rPr>
          <w:sz w:val="28"/>
          <w:szCs w:val="28"/>
        </w:rPr>
        <w:t xml:space="preserve"> </w:t>
      </w:r>
      <w:r w:rsidR="00C0578E">
        <w:rPr>
          <w:sz w:val="28"/>
          <w:szCs w:val="28"/>
        </w:rPr>
        <w:t>кварталом 2024 г.</w:t>
      </w:r>
      <w:r w:rsidR="00E419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увеличился на </w:t>
      </w:r>
      <w:r w:rsidR="00533398" w:rsidRPr="00C4422F">
        <w:rPr>
          <w:sz w:val="28"/>
          <w:szCs w:val="28"/>
        </w:rPr>
        <w:t>1</w:t>
      </w:r>
      <w:r w:rsidR="00C0578E">
        <w:rPr>
          <w:sz w:val="28"/>
          <w:szCs w:val="28"/>
        </w:rPr>
        <w:t>7</w:t>
      </w:r>
      <w:r w:rsidR="00533398" w:rsidRPr="00C4422F">
        <w:rPr>
          <w:sz w:val="28"/>
          <w:szCs w:val="28"/>
        </w:rPr>
        <w:t>,</w:t>
      </w:r>
      <w:r w:rsidR="00C0578E">
        <w:rPr>
          <w:sz w:val="28"/>
          <w:szCs w:val="28"/>
        </w:rPr>
        <w:t>2</w:t>
      </w:r>
      <w:r>
        <w:rPr>
          <w:sz w:val="28"/>
          <w:szCs w:val="28"/>
        </w:rPr>
        <w:t>% при росте потребительских цен на товары и услуги за</w:t>
      </w:r>
      <w:r w:rsidR="00E419A5">
        <w:rPr>
          <w:sz w:val="28"/>
          <w:szCs w:val="28"/>
        </w:rPr>
        <w:t xml:space="preserve"> </w:t>
      </w:r>
      <w:r>
        <w:rPr>
          <w:sz w:val="28"/>
          <w:szCs w:val="28"/>
        </w:rPr>
        <w:t>этот</w:t>
      </w:r>
      <w:r w:rsidR="00E419A5">
        <w:rPr>
          <w:sz w:val="28"/>
          <w:szCs w:val="28"/>
        </w:rPr>
        <w:t xml:space="preserve"> </w:t>
      </w:r>
      <w:r>
        <w:rPr>
          <w:sz w:val="28"/>
          <w:szCs w:val="28"/>
        </w:rPr>
        <w:t>период</w:t>
      </w:r>
      <w:r w:rsidR="00E419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172FCD" w:rsidRPr="005130E1">
        <w:rPr>
          <w:sz w:val="28"/>
          <w:szCs w:val="28"/>
        </w:rPr>
        <w:t>5</w:t>
      </w:r>
      <w:r w:rsidR="000F269E" w:rsidRPr="005130E1">
        <w:rPr>
          <w:sz w:val="28"/>
          <w:szCs w:val="28"/>
        </w:rPr>
        <w:t>,</w:t>
      </w:r>
      <w:r w:rsidR="002D334F">
        <w:rPr>
          <w:sz w:val="28"/>
          <w:szCs w:val="28"/>
        </w:rPr>
        <w:t>6</w:t>
      </w:r>
      <w:r w:rsidRPr="005130E1">
        <w:rPr>
          <w:sz w:val="28"/>
          <w:szCs w:val="28"/>
        </w:rPr>
        <w:t>%.</w:t>
      </w:r>
    </w:p>
    <w:p w:rsidR="00070B3C" w:rsidRPr="00DF18DA" w:rsidRDefault="00070B3C" w:rsidP="00070B3C">
      <w:pPr>
        <w:pStyle w:val="20"/>
        <w:spacing w:before="0" w:line="240" w:lineRule="auto"/>
        <w:rPr>
          <w:sz w:val="28"/>
          <w:szCs w:val="28"/>
        </w:rPr>
      </w:pPr>
      <w:r w:rsidRPr="001C4657">
        <w:rPr>
          <w:sz w:val="28"/>
          <w:szCs w:val="28"/>
        </w:rPr>
        <w:t>Основными источниками формирования денежных доходов населения</w:t>
      </w:r>
      <w:r w:rsidRPr="00904CFD">
        <w:rPr>
          <w:sz w:val="28"/>
          <w:szCs w:val="28"/>
        </w:rPr>
        <w:t xml:space="preserve"> являются оплата труда и тра</w:t>
      </w:r>
      <w:r>
        <w:rPr>
          <w:sz w:val="28"/>
          <w:szCs w:val="28"/>
        </w:rPr>
        <w:t xml:space="preserve">нсферты населению, </w:t>
      </w:r>
      <w:r>
        <w:rPr>
          <w:sz w:val="28"/>
          <w:szCs w:val="28"/>
        </w:rPr>
        <w:br/>
        <w:t xml:space="preserve">удельный вес </w:t>
      </w:r>
      <w:r w:rsidRPr="00904CFD">
        <w:rPr>
          <w:sz w:val="28"/>
          <w:szCs w:val="28"/>
        </w:rPr>
        <w:t>которых в общем объеме денежных доходов населения</w:t>
      </w:r>
      <w:r>
        <w:rPr>
          <w:sz w:val="28"/>
          <w:szCs w:val="28"/>
        </w:rPr>
        <w:br/>
      </w:r>
      <w:r w:rsidR="002D334F">
        <w:rPr>
          <w:sz w:val="28"/>
          <w:szCs w:val="28"/>
        </w:rPr>
        <w:t xml:space="preserve">в </w:t>
      </w:r>
      <w:r w:rsidR="002D334F">
        <w:rPr>
          <w:sz w:val="28"/>
          <w:szCs w:val="28"/>
          <w:lang w:val="en-US"/>
        </w:rPr>
        <w:t>I</w:t>
      </w:r>
      <w:r w:rsidR="002D334F" w:rsidRPr="00904CFD">
        <w:rPr>
          <w:sz w:val="28"/>
          <w:szCs w:val="28"/>
        </w:rPr>
        <w:t xml:space="preserve"> </w:t>
      </w:r>
      <w:r w:rsidR="002D334F">
        <w:rPr>
          <w:sz w:val="28"/>
          <w:szCs w:val="28"/>
        </w:rPr>
        <w:t xml:space="preserve">квартале </w:t>
      </w:r>
      <w:r w:rsidR="002D334F" w:rsidRPr="00904CFD">
        <w:rPr>
          <w:sz w:val="28"/>
          <w:szCs w:val="28"/>
        </w:rPr>
        <w:t>20</w:t>
      </w:r>
      <w:r w:rsidR="002D334F">
        <w:rPr>
          <w:sz w:val="28"/>
          <w:szCs w:val="28"/>
        </w:rPr>
        <w:t>25</w:t>
      </w:r>
      <w:r w:rsidR="002D334F" w:rsidRPr="00904CFD">
        <w:rPr>
          <w:sz w:val="28"/>
          <w:szCs w:val="28"/>
        </w:rPr>
        <w:t> г</w:t>
      </w:r>
      <w:r w:rsidR="002D334F">
        <w:rPr>
          <w:sz w:val="28"/>
          <w:szCs w:val="28"/>
        </w:rPr>
        <w:t xml:space="preserve">. </w:t>
      </w:r>
      <w:r w:rsidRPr="00904CFD">
        <w:rPr>
          <w:sz w:val="28"/>
          <w:szCs w:val="28"/>
        </w:rPr>
        <w:t xml:space="preserve">составил </w:t>
      </w:r>
      <w:r w:rsidR="00C4422F">
        <w:rPr>
          <w:sz w:val="28"/>
          <w:szCs w:val="28"/>
        </w:rPr>
        <w:t>8</w:t>
      </w:r>
      <w:r w:rsidR="002D334F">
        <w:rPr>
          <w:sz w:val="28"/>
          <w:szCs w:val="28"/>
        </w:rPr>
        <w:t>8</w:t>
      </w:r>
      <w:r w:rsidR="00F606BA">
        <w:rPr>
          <w:sz w:val="28"/>
          <w:szCs w:val="28"/>
        </w:rPr>
        <w:t>,</w:t>
      </w:r>
      <w:r w:rsidR="002D334F">
        <w:rPr>
          <w:sz w:val="28"/>
          <w:szCs w:val="28"/>
        </w:rPr>
        <w:t>4</w:t>
      </w:r>
      <w:r w:rsidRPr="008212E6">
        <w:rPr>
          <w:sz w:val="28"/>
          <w:szCs w:val="28"/>
        </w:rPr>
        <w:t>%.</w:t>
      </w:r>
    </w:p>
    <w:p w:rsidR="00070B3C" w:rsidRPr="00904CFD" w:rsidRDefault="00070B3C" w:rsidP="005E0674">
      <w:pPr>
        <w:pStyle w:val="20"/>
        <w:spacing w:before="240" w:after="160"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904CFD">
        <w:rPr>
          <w:rFonts w:ascii="Arial" w:hAnsi="Arial" w:cs="Arial"/>
          <w:b/>
          <w:sz w:val="24"/>
          <w:szCs w:val="24"/>
        </w:rPr>
        <w:t>Структура денежных доходов населения</w:t>
      </w:r>
    </w:p>
    <w:tbl>
      <w:tblPr>
        <w:tblW w:w="4925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9"/>
        <w:gridCol w:w="1084"/>
        <w:gridCol w:w="1042"/>
        <w:gridCol w:w="1128"/>
        <w:gridCol w:w="1085"/>
      </w:tblGrid>
      <w:tr w:rsidR="00070B3C" w:rsidRPr="005D6C2F" w:rsidTr="005F7E75">
        <w:trPr>
          <w:cantSplit/>
          <w:tblHeader/>
          <w:jc w:val="center"/>
        </w:trPr>
        <w:tc>
          <w:tcPr>
            <w:tcW w:w="43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70B3C" w:rsidRPr="0068768F" w:rsidRDefault="00070B3C" w:rsidP="009434DB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0B3C" w:rsidRPr="003633E0" w:rsidRDefault="002D334F" w:rsidP="002D334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3633E0">
              <w:rPr>
                <w:sz w:val="26"/>
                <w:szCs w:val="26"/>
                <w:lang w:val="en-US"/>
              </w:rPr>
              <w:t xml:space="preserve">I </w:t>
            </w:r>
            <w:r w:rsidRPr="003633E0">
              <w:rPr>
                <w:sz w:val="26"/>
                <w:szCs w:val="26"/>
              </w:rPr>
              <w:t>квартал 2025 г.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B3C" w:rsidRPr="003633E0" w:rsidRDefault="002D334F" w:rsidP="002D334F">
            <w:pPr>
              <w:spacing w:before="60" w:after="60" w:line="240" w:lineRule="exact"/>
              <w:jc w:val="center"/>
              <w:rPr>
                <w:sz w:val="26"/>
                <w:szCs w:val="26"/>
                <w:u w:val="single"/>
              </w:rPr>
            </w:pPr>
            <w:proofErr w:type="spellStart"/>
            <w:r w:rsidRPr="003633E0">
              <w:rPr>
                <w:sz w:val="26"/>
                <w:szCs w:val="26"/>
                <w:u w:val="single"/>
              </w:rPr>
              <w:t>Справочно</w:t>
            </w:r>
            <w:proofErr w:type="spellEnd"/>
            <w:r w:rsidRPr="003633E0">
              <w:rPr>
                <w:sz w:val="26"/>
                <w:szCs w:val="26"/>
                <w:u w:val="single"/>
              </w:rPr>
              <w:br/>
            </w:r>
            <w:r w:rsidRPr="003633E0">
              <w:rPr>
                <w:sz w:val="26"/>
                <w:szCs w:val="26"/>
                <w:lang w:val="en-US"/>
              </w:rPr>
              <w:t xml:space="preserve">I </w:t>
            </w:r>
            <w:r w:rsidRPr="003633E0">
              <w:rPr>
                <w:sz w:val="26"/>
                <w:szCs w:val="26"/>
              </w:rPr>
              <w:t>квартал 2024 г.</w:t>
            </w:r>
          </w:p>
        </w:tc>
      </w:tr>
      <w:tr w:rsidR="00070B3C" w:rsidRPr="005D6C2F" w:rsidTr="005F7E75">
        <w:trPr>
          <w:cantSplit/>
          <w:tblHeader/>
          <w:jc w:val="center"/>
        </w:trPr>
        <w:tc>
          <w:tcPr>
            <w:tcW w:w="4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B3C" w:rsidRPr="0068768F" w:rsidRDefault="00070B3C" w:rsidP="009434DB">
            <w:pPr>
              <w:spacing w:before="80" w:after="80" w:line="24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0B3C" w:rsidRPr="0068768F" w:rsidRDefault="00070B3C" w:rsidP="005E0674">
            <w:pPr>
              <w:spacing w:before="60" w:after="60" w:line="240" w:lineRule="exact"/>
              <w:ind w:left="-57" w:right="-57"/>
              <w:jc w:val="center"/>
              <w:rPr>
                <w:spacing w:val="-7"/>
                <w:sz w:val="26"/>
                <w:szCs w:val="26"/>
              </w:rPr>
            </w:pPr>
            <w:r w:rsidRPr="0068768F">
              <w:rPr>
                <w:spacing w:val="-7"/>
                <w:sz w:val="26"/>
                <w:szCs w:val="26"/>
              </w:rPr>
              <w:t>м</w:t>
            </w:r>
            <w:r w:rsidRPr="0068768F">
              <w:rPr>
                <w:spacing w:val="-6"/>
                <w:sz w:val="26"/>
                <w:szCs w:val="26"/>
              </w:rPr>
              <w:t>лн</w:t>
            </w:r>
            <w:r w:rsidRPr="0068768F">
              <w:rPr>
                <w:spacing w:val="-7"/>
                <w:sz w:val="26"/>
                <w:szCs w:val="26"/>
              </w:rPr>
              <w:t>. руб.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B3C" w:rsidRPr="0068768F" w:rsidRDefault="00070B3C" w:rsidP="005E0674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68768F">
              <w:rPr>
                <w:sz w:val="26"/>
                <w:szCs w:val="26"/>
              </w:rPr>
              <w:t>в</w:t>
            </w:r>
            <w:proofErr w:type="gramEnd"/>
            <w:r w:rsidRPr="0068768F">
              <w:rPr>
                <w:sz w:val="26"/>
                <w:szCs w:val="26"/>
              </w:rPr>
              <w:t xml:space="preserve"> % к итогу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3C" w:rsidRPr="0068768F" w:rsidRDefault="00070B3C" w:rsidP="005E0674">
            <w:pPr>
              <w:spacing w:before="60" w:after="60" w:line="240" w:lineRule="exact"/>
              <w:ind w:left="-57" w:right="-57"/>
              <w:jc w:val="center"/>
              <w:rPr>
                <w:spacing w:val="-7"/>
                <w:sz w:val="26"/>
                <w:szCs w:val="26"/>
              </w:rPr>
            </w:pPr>
            <w:r w:rsidRPr="0068768F">
              <w:rPr>
                <w:spacing w:val="-7"/>
                <w:sz w:val="26"/>
                <w:szCs w:val="26"/>
              </w:rPr>
              <w:t>м</w:t>
            </w:r>
            <w:r w:rsidRPr="0068768F">
              <w:rPr>
                <w:spacing w:val="-6"/>
                <w:sz w:val="26"/>
                <w:szCs w:val="26"/>
              </w:rPr>
              <w:t>лн</w:t>
            </w:r>
            <w:r w:rsidRPr="0068768F">
              <w:rPr>
                <w:spacing w:val="-7"/>
                <w:sz w:val="26"/>
                <w:szCs w:val="26"/>
              </w:rPr>
              <w:t>. руб.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3C" w:rsidRPr="0068768F" w:rsidRDefault="00070B3C" w:rsidP="005E0674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68768F">
              <w:rPr>
                <w:sz w:val="26"/>
                <w:szCs w:val="26"/>
              </w:rPr>
              <w:t>в</w:t>
            </w:r>
            <w:proofErr w:type="gramEnd"/>
            <w:r w:rsidRPr="0068768F">
              <w:rPr>
                <w:sz w:val="26"/>
                <w:szCs w:val="26"/>
              </w:rPr>
              <w:t xml:space="preserve"> % к итогу</w:t>
            </w:r>
          </w:p>
        </w:tc>
      </w:tr>
      <w:tr w:rsidR="00070B3C" w:rsidRPr="005D6C2F" w:rsidTr="005F7E75">
        <w:trPr>
          <w:cantSplit/>
          <w:jc w:val="center"/>
        </w:trPr>
        <w:tc>
          <w:tcPr>
            <w:tcW w:w="4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3633E0">
            <w:pPr>
              <w:spacing w:before="100" w:after="60" w:line="240" w:lineRule="exact"/>
              <w:rPr>
                <w:b/>
                <w:sz w:val="26"/>
                <w:szCs w:val="26"/>
              </w:rPr>
            </w:pPr>
            <w:r w:rsidRPr="0068768F">
              <w:rPr>
                <w:b/>
                <w:sz w:val="26"/>
                <w:szCs w:val="26"/>
              </w:rPr>
              <w:t>Денежные доходы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52EF3" w:rsidP="003633E0">
            <w:pPr>
              <w:spacing w:before="100" w:after="60" w:line="240" w:lineRule="exact"/>
              <w:ind w:right="74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68768F">
              <w:rPr>
                <w:b/>
                <w:bCs/>
                <w:spacing w:val="-2"/>
                <w:sz w:val="26"/>
                <w:szCs w:val="26"/>
              </w:rPr>
              <w:t>4</w:t>
            </w:r>
            <w:r w:rsidR="00C4422F" w:rsidRPr="0068768F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="002D334F">
              <w:rPr>
                <w:b/>
                <w:bCs/>
                <w:spacing w:val="-2"/>
                <w:sz w:val="26"/>
                <w:szCs w:val="26"/>
              </w:rPr>
              <w:t>058</w:t>
            </w:r>
            <w:r w:rsidR="00C4422F" w:rsidRPr="0068768F">
              <w:rPr>
                <w:b/>
                <w:bCs/>
                <w:spacing w:val="-2"/>
                <w:sz w:val="26"/>
                <w:szCs w:val="26"/>
              </w:rPr>
              <w:t>,</w:t>
            </w:r>
            <w:r w:rsidR="002D334F">
              <w:rPr>
                <w:b/>
                <w:bCs/>
                <w:spacing w:val="-2"/>
                <w:sz w:val="26"/>
                <w:szCs w:val="26"/>
              </w:rPr>
              <w:t>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3633E0">
            <w:pPr>
              <w:spacing w:before="100" w:after="60" w:line="240" w:lineRule="exact"/>
              <w:ind w:right="215"/>
              <w:jc w:val="right"/>
              <w:rPr>
                <w:b/>
                <w:bCs/>
                <w:sz w:val="26"/>
                <w:szCs w:val="26"/>
              </w:rPr>
            </w:pPr>
            <w:r w:rsidRPr="0068768F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2D334F" w:rsidP="003633E0">
            <w:pPr>
              <w:spacing w:before="100" w:after="60" w:line="240" w:lineRule="exact"/>
              <w:ind w:right="7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  <w:r w:rsidR="00070B3C" w:rsidRPr="0068768F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462</w:t>
            </w:r>
            <w:r w:rsidR="00070B3C" w:rsidRPr="0068768F">
              <w:rPr>
                <w:b/>
                <w:bCs/>
                <w:sz w:val="26"/>
                <w:szCs w:val="26"/>
              </w:rPr>
              <w:t>,</w:t>
            </w:r>
            <w:r w:rsidR="002C613F" w:rsidRPr="0068768F">
              <w:rPr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3633E0">
            <w:pPr>
              <w:spacing w:before="100" w:after="60" w:line="240" w:lineRule="exact"/>
              <w:ind w:right="215"/>
              <w:jc w:val="right"/>
              <w:rPr>
                <w:b/>
                <w:bCs/>
                <w:sz w:val="26"/>
                <w:szCs w:val="26"/>
              </w:rPr>
            </w:pPr>
            <w:r w:rsidRPr="0068768F">
              <w:rPr>
                <w:b/>
                <w:bCs/>
                <w:sz w:val="26"/>
                <w:szCs w:val="26"/>
              </w:rPr>
              <w:t>100</w:t>
            </w:r>
          </w:p>
        </w:tc>
      </w:tr>
      <w:tr w:rsidR="00070B3C" w:rsidRPr="005D6C2F" w:rsidTr="005F7E75">
        <w:trPr>
          <w:cantSplit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3633E0">
            <w:pPr>
              <w:spacing w:before="100" w:after="60" w:line="240" w:lineRule="exact"/>
              <w:ind w:left="510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в том числе: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3633E0">
            <w:pPr>
              <w:spacing w:before="100" w:after="60" w:line="240" w:lineRule="exact"/>
              <w:ind w:right="74"/>
              <w:jc w:val="right"/>
              <w:rPr>
                <w:sz w:val="26"/>
                <w:szCs w:val="26"/>
              </w:rPr>
            </w:pPr>
          </w:p>
        </w:tc>
        <w:tc>
          <w:tcPr>
            <w:tcW w:w="1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3633E0">
            <w:pPr>
              <w:spacing w:before="100" w:after="60" w:line="240" w:lineRule="exact"/>
              <w:ind w:right="215"/>
              <w:jc w:val="right"/>
              <w:rPr>
                <w:sz w:val="26"/>
                <w:szCs w:val="26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5F7E75" w:rsidP="003633E0">
            <w:pPr>
              <w:spacing w:before="100" w:after="60" w:line="240" w:lineRule="exact"/>
              <w:ind w:right="79"/>
              <w:jc w:val="right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 </w:t>
            </w:r>
          </w:p>
        </w:tc>
        <w:tc>
          <w:tcPr>
            <w:tcW w:w="10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3633E0">
            <w:pPr>
              <w:spacing w:before="100" w:after="60" w:line="240" w:lineRule="exact"/>
              <w:ind w:right="215"/>
              <w:jc w:val="right"/>
              <w:rPr>
                <w:sz w:val="26"/>
                <w:szCs w:val="26"/>
              </w:rPr>
            </w:pPr>
          </w:p>
        </w:tc>
      </w:tr>
      <w:tr w:rsidR="00070B3C" w:rsidRPr="005D6C2F" w:rsidTr="005F7E75">
        <w:trPr>
          <w:cantSplit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3633E0">
            <w:pPr>
              <w:spacing w:before="100" w:after="60" w:line="240" w:lineRule="exact"/>
              <w:ind w:left="227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оплата труда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2D334F" w:rsidP="003633E0">
            <w:pPr>
              <w:spacing w:before="100" w:after="60" w:line="240" w:lineRule="exact"/>
              <w:ind w:right="74"/>
              <w:jc w:val="right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2</w:t>
            </w:r>
            <w:r w:rsidR="00C4422F" w:rsidRPr="0068768F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488</w:t>
            </w:r>
            <w:r w:rsidR="00C4422F" w:rsidRPr="0068768F">
              <w:rPr>
                <w:sz w:val="26"/>
                <w:szCs w:val="26"/>
              </w:rPr>
              <w:t>,</w:t>
            </w:r>
            <w:r w:rsidR="0090796A" w:rsidRPr="0068768F">
              <w:rPr>
                <w:sz w:val="26"/>
                <w:szCs w:val="26"/>
              </w:rPr>
              <w:t>3</w:t>
            </w:r>
          </w:p>
        </w:tc>
        <w:tc>
          <w:tcPr>
            <w:tcW w:w="1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C4422F" w:rsidP="003633E0">
            <w:pPr>
              <w:spacing w:before="100" w:after="60" w:line="240" w:lineRule="exact"/>
              <w:ind w:right="215"/>
              <w:jc w:val="right"/>
              <w:rPr>
                <w:sz w:val="26"/>
                <w:szCs w:val="26"/>
                <w:highlight w:val="yellow"/>
              </w:rPr>
            </w:pPr>
            <w:r w:rsidRPr="0068768F">
              <w:rPr>
                <w:sz w:val="26"/>
                <w:szCs w:val="26"/>
              </w:rPr>
              <w:t>6</w:t>
            </w:r>
            <w:r w:rsidR="002D334F">
              <w:rPr>
                <w:sz w:val="26"/>
                <w:szCs w:val="26"/>
              </w:rPr>
              <w:t>1</w:t>
            </w:r>
            <w:r w:rsidRPr="0068768F">
              <w:rPr>
                <w:sz w:val="26"/>
                <w:szCs w:val="26"/>
              </w:rPr>
              <w:t>,</w:t>
            </w:r>
            <w:r w:rsidR="002D334F">
              <w:rPr>
                <w:sz w:val="26"/>
                <w:szCs w:val="26"/>
              </w:rPr>
              <w:t>3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2D334F" w:rsidP="003633E0">
            <w:pPr>
              <w:spacing w:before="100" w:after="60" w:line="240" w:lineRule="exact"/>
              <w:ind w:right="7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70B3C" w:rsidRPr="0068768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107</w:t>
            </w:r>
            <w:r w:rsidR="00070B3C" w:rsidRPr="0068768F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0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5F7E75" w:rsidP="003633E0">
            <w:pPr>
              <w:spacing w:before="100" w:after="60" w:line="240" w:lineRule="exact"/>
              <w:ind w:right="215"/>
              <w:jc w:val="right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6</w:t>
            </w:r>
            <w:r w:rsidR="002D334F">
              <w:rPr>
                <w:sz w:val="26"/>
                <w:szCs w:val="26"/>
              </w:rPr>
              <w:t>0</w:t>
            </w:r>
            <w:r w:rsidRPr="0068768F">
              <w:rPr>
                <w:sz w:val="26"/>
                <w:szCs w:val="26"/>
              </w:rPr>
              <w:t>,</w:t>
            </w:r>
            <w:r w:rsidR="002D334F">
              <w:rPr>
                <w:sz w:val="26"/>
                <w:szCs w:val="26"/>
              </w:rPr>
              <w:t>9</w:t>
            </w:r>
          </w:p>
        </w:tc>
      </w:tr>
      <w:tr w:rsidR="00070B3C" w:rsidRPr="005D6C2F" w:rsidTr="005F7E75">
        <w:trPr>
          <w:cantSplit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3633E0">
            <w:pPr>
              <w:spacing w:before="100" w:after="60" w:line="240" w:lineRule="exact"/>
              <w:ind w:left="227" w:right="-57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доходы от предпринимательской</w:t>
            </w:r>
            <w:r w:rsidR="0068768F">
              <w:rPr>
                <w:sz w:val="26"/>
                <w:szCs w:val="26"/>
              </w:rPr>
              <w:br/>
            </w:r>
            <w:r w:rsidRPr="0068768F">
              <w:rPr>
                <w:sz w:val="26"/>
                <w:szCs w:val="26"/>
              </w:rPr>
              <w:t xml:space="preserve">и </w:t>
            </w:r>
            <w:r w:rsidRPr="0068768F">
              <w:rPr>
                <w:spacing w:val="-6"/>
                <w:sz w:val="26"/>
                <w:szCs w:val="26"/>
              </w:rPr>
              <w:t>иной деятельности, приносящей доход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52EF3" w:rsidP="003633E0">
            <w:pPr>
              <w:spacing w:before="100" w:after="60" w:line="240" w:lineRule="exact"/>
              <w:ind w:right="74"/>
              <w:jc w:val="right"/>
              <w:rPr>
                <w:sz w:val="26"/>
                <w:szCs w:val="26"/>
                <w:highlight w:val="yellow"/>
              </w:rPr>
            </w:pPr>
            <w:r w:rsidRPr="0068768F">
              <w:rPr>
                <w:sz w:val="26"/>
                <w:szCs w:val="26"/>
              </w:rPr>
              <w:t xml:space="preserve"> </w:t>
            </w:r>
            <w:r w:rsidR="002D334F">
              <w:rPr>
                <w:sz w:val="26"/>
                <w:szCs w:val="26"/>
              </w:rPr>
              <w:t>276</w:t>
            </w:r>
            <w:r w:rsidR="00C4422F" w:rsidRPr="0068768F">
              <w:rPr>
                <w:sz w:val="26"/>
                <w:szCs w:val="26"/>
              </w:rPr>
              <w:t>,</w:t>
            </w:r>
            <w:r w:rsidR="002D334F">
              <w:rPr>
                <w:sz w:val="26"/>
                <w:szCs w:val="26"/>
              </w:rPr>
              <w:t>9</w:t>
            </w:r>
          </w:p>
        </w:tc>
        <w:tc>
          <w:tcPr>
            <w:tcW w:w="1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7A63C5" w:rsidP="003633E0">
            <w:pPr>
              <w:spacing w:before="100" w:after="60" w:line="240" w:lineRule="exact"/>
              <w:ind w:right="215"/>
              <w:jc w:val="right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6</w:t>
            </w:r>
            <w:r w:rsidR="00C4422F" w:rsidRPr="0068768F">
              <w:rPr>
                <w:sz w:val="26"/>
                <w:szCs w:val="26"/>
              </w:rPr>
              <w:t>,</w:t>
            </w:r>
            <w:r w:rsidR="002D334F">
              <w:rPr>
                <w:sz w:val="26"/>
                <w:szCs w:val="26"/>
              </w:rPr>
              <w:t>8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2D334F" w:rsidP="003633E0">
            <w:pPr>
              <w:spacing w:before="100" w:after="60" w:line="240" w:lineRule="exact"/>
              <w:ind w:right="7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249</w:t>
            </w:r>
            <w:r w:rsidR="00070B3C" w:rsidRPr="0068768F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10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C2074" w:rsidP="003633E0">
            <w:pPr>
              <w:spacing w:before="100" w:after="60" w:line="240" w:lineRule="exact"/>
              <w:ind w:right="215"/>
              <w:jc w:val="right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7</w:t>
            </w:r>
            <w:r w:rsidR="005F7E75" w:rsidRPr="0068768F">
              <w:rPr>
                <w:sz w:val="26"/>
                <w:szCs w:val="26"/>
              </w:rPr>
              <w:t>,</w:t>
            </w:r>
            <w:r w:rsidR="002D334F">
              <w:rPr>
                <w:sz w:val="26"/>
                <w:szCs w:val="26"/>
              </w:rPr>
              <w:t>2</w:t>
            </w:r>
          </w:p>
        </w:tc>
      </w:tr>
      <w:tr w:rsidR="00070B3C" w:rsidRPr="005D6C2F" w:rsidTr="005F7E75">
        <w:trPr>
          <w:cantSplit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3633E0">
            <w:pPr>
              <w:spacing w:before="100" w:after="60" w:line="240" w:lineRule="exact"/>
              <w:ind w:left="227" w:right="-57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трансферты населению</w:t>
            </w:r>
            <w:r w:rsidR="00F94A01" w:rsidRPr="0068768F">
              <w:rPr>
                <w:sz w:val="26"/>
                <w:szCs w:val="26"/>
              </w:rPr>
              <w:t xml:space="preserve">              (пенсии, пособия, стипендии              и другие трансферты населению)</w:t>
            </w:r>
            <w:r w:rsidRPr="0068768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3633E0">
            <w:pPr>
              <w:spacing w:before="100" w:after="60" w:line="240" w:lineRule="exact"/>
              <w:ind w:right="74"/>
              <w:jc w:val="right"/>
              <w:rPr>
                <w:sz w:val="26"/>
                <w:szCs w:val="26"/>
                <w:highlight w:val="yellow"/>
              </w:rPr>
            </w:pPr>
            <w:r w:rsidRPr="0068768F">
              <w:rPr>
                <w:sz w:val="26"/>
                <w:szCs w:val="26"/>
              </w:rPr>
              <w:t> </w:t>
            </w:r>
            <w:r w:rsidR="002D334F">
              <w:rPr>
                <w:sz w:val="26"/>
                <w:szCs w:val="26"/>
              </w:rPr>
              <w:t>1</w:t>
            </w:r>
            <w:r w:rsidR="00C4422F" w:rsidRPr="0068768F">
              <w:rPr>
                <w:sz w:val="26"/>
                <w:szCs w:val="26"/>
              </w:rPr>
              <w:t xml:space="preserve"> </w:t>
            </w:r>
            <w:r w:rsidR="002D334F">
              <w:rPr>
                <w:sz w:val="26"/>
                <w:szCs w:val="26"/>
              </w:rPr>
              <w:t>100</w:t>
            </w:r>
            <w:r w:rsidR="00C4422F" w:rsidRPr="0068768F">
              <w:rPr>
                <w:sz w:val="26"/>
                <w:szCs w:val="26"/>
              </w:rPr>
              <w:t>,</w:t>
            </w:r>
            <w:r w:rsidR="002D334F">
              <w:rPr>
                <w:sz w:val="26"/>
                <w:szCs w:val="26"/>
              </w:rPr>
              <w:t>1</w:t>
            </w:r>
          </w:p>
        </w:tc>
        <w:tc>
          <w:tcPr>
            <w:tcW w:w="1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C4422F" w:rsidP="003633E0">
            <w:pPr>
              <w:spacing w:before="100" w:after="60" w:line="240" w:lineRule="exact"/>
              <w:ind w:right="215"/>
              <w:jc w:val="right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2</w:t>
            </w:r>
            <w:r w:rsidR="002D334F">
              <w:rPr>
                <w:sz w:val="26"/>
                <w:szCs w:val="26"/>
              </w:rPr>
              <w:t>7</w:t>
            </w:r>
            <w:r w:rsidRPr="0068768F">
              <w:rPr>
                <w:sz w:val="26"/>
                <w:szCs w:val="26"/>
              </w:rPr>
              <w:t>,</w:t>
            </w:r>
            <w:r w:rsidR="002D334F">
              <w:rPr>
                <w:sz w:val="26"/>
                <w:szCs w:val="26"/>
              </w:rPr>
              <w:t>1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2D334F" w:rsidP="003633E0">
            <w:pPr>
              <w:spacing w:before="100" w:after="60" w:line="240" w:lineRule="exact"/>
              <w:ind w:right="7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952</w:t>
            </w:r>
            <w:r w:rsidR="005F7E75" w:rsidRPr="0068768F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10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3633E0">
            <w:pPr>
              <w:spacing w:before="100" w:after="60" w:line="240" w:lineRule="exact"/>
              <w:ind w:right="215"/>
              <w:jc w:val="right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2</w:t>
            </w:r>
            <w:r w:rsidR="002D334F">
              <w:rPr>
                <w:sz w:val="26"/>
                <w:szCs w:val="26"/>
              </w:rPr>
              <w:t>7</w:t>
            </w:r>
            <w:r w:rsidR="005F7E75" w:rsidRPr="0068768F">
              <w:rPr>
                <w:sz w:val="26"/>
                <w:szCs w:val="26"/>
              </w:rPr>
              <w:t>,</w:t>
            </w:r>
            <w:r w:rsidR="002D334F">
              <w:rPr>
                <w:sz w:val="26"/>
                <w:szCs w:val="26"/>
              </w:rPr>
              <w:t>5</w:t>
            </w:r>
          </w:p>
        </w:tc>
      </w:tr>
      <w:tr w:rsidR="00070B3C" w:rsidRPr="005D6C2F" w:rsidTr="005F7E75">
        <w:trPr>
          <w:cantSplit/>
          <w:jc w:val="center"/>
        </w:trPr>
        <w:tc>
          <w:tcPr>
            <w:tcW w:w="43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3633E0">
            <w:pPr>
              <w:spacing w:before="100" w:after="60" w:line="240" w:lineRule="exact"/>
              <w:ind w:left="227" w:right="-57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 xml:space="preserve">доходы от собственности </w:t>
            </w:r>
            <w:r w:rsidRPr="0068768F">
              <w:rPr>
                <w:sz w:val="26"/>
                <w:szCs w:val="26"/>
              </w:rPr>
              <w:br/>
              <w:t>и прочие доходы</w:t>
            </w:r>
          </w:p>
        </w:tc>
        <w:tc>
          <w:tcPr>
            <w:tcW w:w="10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0B3C" w:rsidRPr="0068768F" w:rsidRDefault="002D334F" w:rsidP="003633E0">
            <w:pPr>
              <w:spacing w:before="100" w:after="60" w:line="240" w:lineRule="exact"/>
              <w:ind w:right="74"/>
              <w:jc w:val="right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193</w:t>
            </w:r>
            <w:r w:rsidR="00052EF3" w:rsidRPr="0068768F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104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3633E0">
            <w:pPr>
              <w:spacing w:before="100" w:after="60" w:line="240" w:lineRule="exact"/>
              <w:ind w:right="215"/>
              <w:jc w:val="right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4,</w:t>
            </w:r>
            <w:r w:rsidR="002D334F">
              <w:rPr>
                <w:sz w:val="26"/>
                <w:szCs w:val="26"/>
              </w:rPr>
              <w:t>8</w:t>
            </w:r>
          </w:p>
        </w:tc>
        <w:tc>
          <w:tcPr>
            <w:tcW w:w="11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0B3C" w:rsidRPr="0068768F" w:rsidRDefault="002D334F" w:rsidP="003633E0">
            <w:pPr>
              <w:spacing w:before="100" w:after="60" w:line="240" w:lineRule="exact"/>
              <w:ind w:right="7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153</w:t>
            </w:r>
            <w:r w:rsidR="00070B3C" w:rsidRPr="0068768F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0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0B3C" w:rsidRPr="0068768F" w:rsidRDefault="00172FCD" w:rsidP="003633E0">
            <w:pPr>
              <w:spacing w:before="100" w:after="60" w:line="240" w:lineRule="exact"/>
              <w:ind w:right="215"/>
              <w:jc w:val="right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4</w:t>
            </w:r>
            <w:r w:rsidR="00070B3C" w:rsidRPr="0068768F">
              <w:rPr>
                <w:sz w:val="26"/>
                <w:szCs w:val="26"/>
              </w:rPr>
              <w:t>,</w:t>
            </w:r>
            <w:r w:rsidR="002D334F">
              <w:rPr>
                <w:sz w:val="26"/>
                <w:szCs w:val="26"/>
              </w:rPr>
              <w:t>4</w:t>
            </w:r>
          </w:p>
        </w:tc>
      </w:tr>
    </w:tbl>
    <w:p w:rsidR="004F2AB8" w:rsidRDefault="004F2AB8" w:rsidP="00C22C2F">
      <w:pPr>
        <w:pStyle w:val="2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Реальные располагаемые денежные доходы населения </w:t>
      </w:r>
      <w:r>
        <w:rPr>
          <w:sz w:val="28"/>
          <w:szCs w:val="28"/>
        </w:rPr>
        <w:t>(денежные доходы за вычетом налогов, сборов и взносов, скорректированные на индекс потребительских цен на товары</w:t>
      </w:r>
      <w:r w:rsidR="0013240B"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</w:rPr>
        <w:t xml:space="preserve">и услуги) </w:t>
      </w:r>
      <w:r w:rsidR="002D334F">
        <w:rPr>
          <w:sz w:val="28"/>
          <w:szCs w:val="28"/>
        </w:rPr>
        <w:t xml:space="preserve">в </w:t>
      </w:r>
      <w:r w:rsidR="002D334F">
        <w:rPr>
          <w:sz w:val="28"/>
          <w:szCs w:val="28"/>
          <w:lang w:val="en-US"/>
        </w:rPr>
        <w:t>I</w:t>
      </w:r>
      <w:r w:rsidR="002D334F" w:rsidRPr="00B30EA8">
        <w:rPr>
          <w:sz w:val="28"/>
          <w:szCs w:val="28"/>
        </w:rPr>
        <w:t xml:space="preserve"> </w:t>
      </w:r>
      <w:r w:rsidR="002D334F">
        <w:rPr>
          <w:sz w:val="28"/>
          <w:szCs w:val="28"/>
        </w:rPr>
        <w:t xml:space="preserve">квартале 2025 г. </w:t>
      </w:r>
      <w:r>
        <w:rPr>
          <w:sz w:val="28"/>
          <w:szCs w:val="28"/>
        </w:rPr>
        <w:t xml:space="preserve">составили </w:t>
      </w:r>
      <w:r w:rsidR="000C2074">
        <w:rPr>
          <w:sz w:val="28"/>
          <w:szCs w:val="28"/>
        </w:rPr>
        <w:t>1</w:t>
      </w:r>
      <w:r w:rsidR="002D334F">
        <w:rPr>
          <w:sz w:val="28"/>
          <w:szCs w:val="28"/>
        </w:rPr>
        <w:t>11</w:t>
      </w:r>
      <w:r w:rsidRPr="00C4422F">
        <w:rPr>
          <w:sz w:val="28"/>
          <w:szCs w:val="28"/>
        </w:rPr>
        <w:t>,</w:t>
      </w:r>
      <w:r w:rsidR="002D334F">
        <w:rPr>
          <w:sz w:val="28"/>
          <w:szCs w:val="28"/>
        </w:rPr>
        <w:t>7</w:t>
      </w:r>
      <w:r w:rsidRPr="0048212F">
        <w:rPr>
          <w:sz w:val="28"/>
          <w:szCs w:val="28"/>
        </w:rPr>
        <w:t>%</w:t>
      </w:r>
      <w:r>
        <w:rPr>
          <w:sz w:val="28"/>
          <w:szCs w:val="28"/>
        </w:rPr>
        <w:t xml:space="preserve"> к </w:t>
      </w:r>
      <w:r w:rsidR="00DD5929">
        <w:rPr>
          <w:sz w:val="28"/>
          <w:szCs w:val="28"/>
        </w:rPr>
        <w:t xml:space="preserve">уровню </w:t>
      </w:r>
      <w:r w:rsidR="00DD5929">
        <w:rPr>
          <w:sz w:val="28"/>
          <w:szCs w:val="28"/>
          <w:lang w:val="en-US"/>
        </w:rPr>
        <w:t>I</w:t>
      </w:r>
      <w:r w:rsidR="00DD5929" w:rsidRPr="0013240B">
        <w:rPr>
          <w:sz w:val="28"/>
          <w:szCs w:val="28"/>
        </w:rPr>
        <w:t xml:space="preserve"> </w:t>
      </w:r>
      <w:r w:rsidR="00DD5929">
        <w:rPr>
          <w:sz w:val="28"/>
          <w:szCs w:val="28"/>
        </w:rPr>
        <w:t>квартала 2024 г.</w:t>
      </w:r>
    </w:p>
    <w:p w:rsidR="00E61610" w:rsidRPr="005B6118" w:rsidRDefault="00E61610" w:rsidP="00E61610">
      <w:pPr>
        <w:pStyle w:val="a3"/>
        <w:tabs>
          <w:tab w:val="clear" w:pos="4536"/>
          <w:tab w:val="clear" w:pos="9072"/>
        </w:tabs>
        <w:spacing w:before="240" w:after="120"/>
        <w:jc w:val="center"/>
        <w:rPr>
          <w:rFonts w:ascii="Arial" w:hAnsi="Arial" w:cs="Arial"/>
          <w:b/>
          <w:iCs/>
          <w:sz w:val="24"/>
          <w:szCs w:val="24"/>
          <w:vertAlign w:val="superscript"/>
        </w:rPr>
      </w:pPr>
      <w:r w:rsidRPr="005B6118">
        <w:rPr>
          <w:rFonts w:ascii="Arial" w:hAnsi="Arial" w:cs="Arial"/>
          <w:b/>
          <w:iCs/>
          <w:sz w:val="24"/>
          <w:szCs w:val="24"/>
        </w:rPr>
        <w:t>Реальные располагаемые денежные доходы населения</w:t>
      </w:r>
    </w:p>
    <w:p w:rsidR="00E61610" w:rsidRPr="005B6118" w:rsidRDefault="00E61610" w:rsidP="00EA1999">
      <w:pPr>
        <w:pStyle w:val="a3"/>
        <w:tabs>
          <w:tab w:val="clear" w:pos="4536"/>
          <w:tab w:val="clear" w:pos="9072"/>
          <w:tab w:val="left" w:pos="1918"/>
        </w:tabs>
        <w:spacing w:after="120" w:line="240" w:lineRule="exact"/>
        <w:jc w:val="center"/>
        <w:rPr>
          <w:rFonts w:ascii="Arial" w:hAnsi="Arial" w:cs="Arial"/>
          <w:i/>
          <w:iCs/>
          <w:sz w:val="22"/>
          <w:szCs w:val="22"/>
        </w:rPr>
      </w:pPr>
      <w:r w:rsidRPr="005B6118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5B6118">
        <w:rPr>
          <w:rFonts w:ascii="Arial" w:hAnsi="Arial" w:cs="Arial"/>
          <w:i/>
          <w:iCs/>
          <w:sz w:val="22"/>
          <w:szCs w:val="22"/>
        </w:rPr>
        <w:t>в</w:t>
      </w:r>
      <w:proofErr w:type="gramEnd"/>
      <w:r w:rsidRPr="005B6118">
        <w:rPr>
          <w:rFonts w:ascii="Arial" w:hAnsi="Arial" w:cs="Arial"/>
          <w:i/>
          <w:iCs/>
          <w:sz w:val="22"/>
          <w:szCs w:val="22"/>
        </w:rPr>
        <w:t xml:space="preserve"> % к соответствующему периоду предыдущего года)</w:t>
      </w:r>
    </w:p>
    <w:p w:rsidR="00E61610" w:rsidRPr="00911AE9" w:rsidRDefault="00095E9D" w:rsidP="0050175B">
      <w:pPr>
        <w:pStyle w:val="a3"/>
        <w:tabs>
          <w:tab w:val="clear" w:pos="4536"/>
          <w:tab w:val="clear" w:pos="9072"/>
          <w:tab w:val="left" w:pos="1918"/>
        </w:tabs>
        <w:spacing w:line="80" w:lineRule="exact"/>
        <w:rPr>
          <w:rFonts w:ascii="Arial" w:hAnsi="Arial" w:cs="Arial"/>
          <w:i/>
          <w:iCs/>
          <w:sz w:val="22"/>
          <w:szCs w:val="22"/>
        </w:rPr>
      </w:pPr>
      <w:r>
        <w:rPr>
          <w:noProof/>
        </w:rPr>
        <w:pict>
          <v:group id="_x0000_s1189" style="position:absolute;margin-left:165.05pt;margin-top:123.05pt;width:248.9pt;height:13.6pt;z-index:251660288" coordorigin="4890,5160" coordsize="4854,27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0" type="#_x0000_t202" style="position:absolute;left:4890;top:5160;width:634;height:272" filled="f" stroked="f">
              <v:textbox style="mso-next-textbox:#_x0000_s1190;mso-direction-alt:auto" inset=".5mm,.5mm,.5mm,.5mm">
                <w:txbxContent>
                  <w:p w:rsidR="00E61610" w:rsidRPr="00A06FC9" w:rsidRDefault="00E61610" w:rsidP="00E61610">
                    <w:pPr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24BE">
                      <w:rPr>
                        <w:rFonts w:ascii="Arial" w:hAnsi="Arial" w:cs="Arial"/>
                        <w:b/>
                        <w:color w:val="006600"/>
                        <w:sz w:val="18"/>
                        <w:szCs w:val="18"/>
                      </w:rPr>
                      <w:t>20</w:t>
                    </w:r>
                    <w:r w:rsidR="00B131FC" w:rsidRPr="007924BE">
                      <w:rPr>
                        <w:rFonts w:ascii="Arial" w:hAnsi="Arial" w:cs="Arial"/>
                        <w:b/>
                        <w:color w:val="006600"/>
                        <w:sz w:val="18"/>
                        <w:szCs w:val="18"/>
                      </w:rPr>
                      <w:t>2</w:t>
                    </w:r>
                    <w:r w:rsidR="00BB785A">
                      <w:rPr>
                        <w:rFonts w:ascii="Arial" w:hAnsi="Arial" w:cs="Arial"/>
                        <w:b/>
                        <w:color w:val="006600"/>
                        <w:sz w:val="18"/>
                        <w:szCs w:val="18"/>
                        <w:lang w:val="en-US"/>
                      </w:rPr>
                      <w:t>4</w:t>
                    </w:r>
                    <w:r w:rsidRPr="007924BE">
                      <w:rPr>
                        <w:rFonts w:ascii="Arial" w:hAnsi="Arial" w:cs="Arial"/>
                        <w:b/>
                        <w:color w:val="006600"/>
                        <w:sz w:val="18"/>
                        <w:szCs w:val="18"/>
                      </w:rPr>
                      <w:t xml:space="preserve"> г.</w:t>
                    </w:r>
                    <w:r w:rsidRPr="00BC253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 xml:space="preserve"> </w:t>
                    </w:r>
                    <w:proofErr w:type="gramStart"/>
                    <w:r w:rsidRPr="00BC253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</w:t>
                    </w:r>
                    <w:proofErr w:type="gramEnd"/>
                    <w:r w:rsidRPr="00BC253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.</w:t>
                    </w:r>
                  </w:p>
                </w:txbxContent>
              </v:textbox>
            </v:shape>
            <v:shape id="_x0000_s1191" type="#_x0000_t202" style="position:absolute;left:9017;top:5160;width:727;height:272;mso-wrap-style:none" filled="f" stroked="f">
              <v:textbox style="mso-next-textbox:#_x0000_s1191;mso-direction-alt:auto" inset="1.5mm,.5mm,1.5mm,.5mm">
                <w:txbxContent>
                  <w:p w:rsidR="00E61610" w:rsidRPr="00236293" w:rsidRDefault="00E61610" w:rsidP="00E61610">
                    <w:pPr>
                      <w:rPr>
                        <w:rFonts w:ascii="Arial" w:hAnsi="Arial" w:cs="Arial"/>
                        <w:b/>
                        <w:color w:val="FF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0000"/>
                        <w:sz w:val="18"/>
                        <w:szCs w:val="18"/>
                      </w:rPr>
                      <w:t>202</w:t>
                    </w:r>
                    <w:r w:rsidR="00BB785A">
                      <w:rPr>
                        <w:rFonts w:ascii="Arial" w:hAnsi="Arial" w:cs="Arial"/>
                        <w:b/>
                        <w:color w:val="FF0000"/>
                        <w:sz w:val="18"/>
                        <w:szCs w:val="18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</v:group>
        </w:pict>
      </w:r>
      <w:r w:rsidR="00E61610" w:rsidRPr="007924BE">
        <w:rPr>
          <w:noProof/>
          <w:color w:val="006600"/>
        </w:rPr>
        <w:drawing>
          <wp:anchor distT="0" distB="0" distL="114300" distR="114300" simplePos="0" relativeHeight="251659264" behindDoc="0" locked="1" layoutInCell="1" allowOverlap="1" wp14:anchorId="124BC03A" wp14:editId="7F1A2631">
            <wp:simplePos x="0" y="0"/>
            <wp:positionH relativeFrom="column">
              <wp:posOffset>34290</wp:posOffset>
            </wp:positionH>
            <wp:positionV relativeFrom="paragraph">
              <wp:posOffset>1905</wp:posOffset>
            </wp:positionV>
            <wp:extent cx="5652135" cy="1589405"/>
            <wp:effectExtent l="0" t="0" r="0" b="0"/>
            <wp:wrapTopAndBottom/>
            <wp:docPr id="1" name="Объект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</wp:anchor>
        </w:drawing>
      </w:r>
    </w:p>
    <w:sectPr w:rsidR="00E61610" w:rsidRPr="00911AE9" w:rsidSect="00334A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7" w:h="16840" w:code="9"/>
      <w:pgMar w:top="1134" w:right="1588" w:bottom="1134" w:left="1588" w:header="1021" w:footer="850" w:gutter="0"/>
      <w:pgNumType w:start="89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E9D" w:rsidRDefault="00095E9D">
      <w:r>
        <w:separator/>
      </w:r>
    </w:p>
  </w:endnote>
  <w:endnote w:type="continuationSeparator" w:id="0">
    <w:p w:rsidR="00095E9D" w:rsidRDefault="00095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6718574"/>
      <w:docPartObj>
        <w:docPartGallery w:val="Page Numbers (Bottom of Page)"/>
        <w:docPartUnique/>
      </w:docPartObj>
    </w:sdtPr>
    <w:sdtEndPr/>
    <w:sdtContent>
      <w:p w:rsidR="000A66F8" w:rsidRDefault="000A66F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40B">
          <w:rPr>
            <w:noProof/>
          </w:rPr>
          <w:t>84</w:t>
        </w:r>
        <w:r>
          <w:fldChar w:fldCharType="end"/>
        </w:r>
      </w:p>
    </w:sdtContent>
  </w:sdt>
  <w:p w:rsidR="00872A3A" w:rsidRDefault="00872A3A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9544817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864E0E" w:rsidRPr="00864E0E" w:rsidRDefault="00864E0E">
        <w:pPr>
          <w:pStyle w:val="a6"/>
          <w:jc w:val="right"/>
          <w:rPr>
            <w:sz w:val="28"/>
            <w:szCs w:val="28"/>
          </w:rPr>
        </w:pPr>
        <w:r w:rsidRPr="00864E0E">
          <w:rPr>
            <w:sz w:val="28"/>
            <w:szCs w:val="28"/>
          </w:rPr>
          <w:fldChar w:fldCharType="begin"/>
        </w:r>
        <w:r w:rsidRPr="00864E0E">
          <w:rPr>
            <w:sz w:val="28"/>
            <w:szCs w:val="28"/>
          </w:rPr>
          <w:instrText>PAGE   \* MERGEFORMAT</w:instrText>
        </w:r>
        <w:r w:rsidRPr="00864E0E">
          <w:rPr>
            <w:sz w:val="28"/>
            <w:szCs w:val="28"/>
          </w:rPr>
          <w:fldChar w:fldCharType="separate"/>
        </w:r>
        <w:r w:rsidR="009743CF">
          <w:rPr>
            <w:noProof/>
            <w:sz w:val="28"/>
            <w:szCs w:val="28"/>
          </w:rPr>
          <w:t>89</w:t>
        </w:r>
        <w:r w:rsidRPr="00864E0E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E9D" w:rsidRDefault="00095E9D">
      <w:r>
        <w:separator/>
      </w:r>
    </w:p>
  </w:footnote>
  <w:footnote w:type="continuationSeparator" w:id="0">
    <w:p w:rsidR="00095E9D" w:rsidRDefault="00095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D1F" w:rsidRDefault="00901D1F" w:rsidP="00901D1F">
    <w:pPr>
      <w:pStyle w:val="a3"/>
      <w:pBdr>
        <w:bottom w:val="double" w:sz="6" w:space="1" w:color="auto"/>
      </w:pBdr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ДЕНЕЖНЫЕ ДОХОДЫ НАСЕЛЕНИЯ</w:t>
    </w:r>
  </w:p>
  <w:p w:rsidR="00901D1F" w:rsidRDefault="00901D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A3A" w:rsidRPr="00E81D43" w:rsidRDefault="00872A3A" w:rsidP="00A00481">
    <w:pPr>
      <w:pStyle w:val="a3"/>
      <w:pBdr>
        <w:bottom w:val="double" w:sz="6" w:space="1" w:color="auto"/>
      </w:pBdr>
      <w:jc w:val="center"/>
      <w:rPr>
        <w:rFonts w:ascii="Arial" w:hAnsi="Arial" w:cs="Arial"/>
        <w:sz w:val="22"/>
        <w:szCs w:val="22"/>
      </w:rPr>
    </w:pPr>
    <w:r w:rsidRPr="00E81D43">
      <w:rPr>
        <w:rFonts w:ascii="Arial" w:hAnsi="Arial" w:cs="Arial"/>
        <w:sz w:val="22"/>
        <w:szCs w:val="22"/>
      </w:rPr>
      <w:t>Д</w:t>
    </w:r>
    <w:r>
      <w:rPr>
        <w:rFonts w:ascii="Arial" w:hAnsi="Arial" w:cs="Arial"/>
        <w:sz w:val="22"/>
        <w:szCs w:val="22"/>
      </w:rPr>
      <w:t>ЕНЕЖНЫЕ Д</w:t>
    </w:r>
    <w:r w:rsidRPr="00E81D43">
      <w:rPr>
        <w:rFonts w:ascii="Arial" w:hAnsi="Arial" w:cs="Arial"/>
        <w:sz w:val="22"/>
        <w:szCs w:val="22"/>
      </w:rPr>
      <w:t>ОХОДЫ НАСЕЛЕНИЯ</w:t>
    </w:r>
  </w:p>
  <w:p w:rsidR="00872A3A" w:rsidRPr="00E777D4" w:rsidRDefault="00872A3A" w:rsidP="00A00481">
    <w:pPr>
      <w:pStyle w:val="a3"/>
      <w:tabs>
        <w:tab w:val="clear" w:pos="4536"/>
        <w:tab w:val="clear" w:pos="9072"/>
      </w:tabs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A3A" w:rsidRDefault="00872A3A">
    <w:pPr>
      <w:pStyle w:val="a3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ДОХОДЫ И РАСХОДЫ НАСЕЛЕНИЯ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C39A7"/>
    <w:multiLevelType w:val="hybridMultilevel"/>
    <w:tmpl w:val="9754F146"/>
    <w:lvl w:ilvl="0" w:tplc="1998464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  <w:sz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A375500"/>
    <w:multiLevelType w:val="singleLevel"/>
    <w:tmpl w:val="5BEE294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B3E43A0"/>
    <w:multiLevelType w:val="singleLevel"/>
    <w:tmpl w:val="34E2169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4A757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A0E59E8"/>
    <w:multiLevelType w:val="singleLevel"/>
    <w:tmpl w:val="B378758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404553F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2C6134B"/>
    <w:multiLevelType w:val="hybridMultilevel"/>
    <w:tmpl w:val="D2D6101A"/>
    <w:lvl w:ilvl="0" w:tplc="BB5C2B4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5F6699D"/>
    <w:multiLevelType w:val="singleLevel"/>
    <w:tmpl w:val="D26C0B0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18"/>
      </w:rPr>
    </w:lvl>
  </w:abstractNum>
  <w:abstractNum w:abstractNumId="8">
    <w:nsid w:val="74320408"/>
    <w:multiLevelType w:val="singleLevel"/>
    <w:tmpl w:val="C4884F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8"/>
  </w:num>
  <w:num w:numId="6">
    <w:abstractNumId w:val="5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 fillcolor="#333">
      <v:fill color="#333" color2="#cff" type="pattern"/>
      <v:stroke weight=".2pt"/>
      <v:textbox inset=".5mm,1mm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7A13"/>
    <w:rsid w:val="00001EA2"/>
    <w:rsid w:val="00002538"/>
    <w:rsid w:val="000076C3"/>
    <w:rsid w:val="0000794E"/>
    <w:rsid w:val="00013AF8"/>
    <w:rsid w:val="000153C4"/>
    <w:rsid w:val="000175D9"/>
    <w:rsid w:val="000200D7"/>
    <w:rsid w:val="00020509"/>
    <w:rsid w:val="00021A1C"/>
    <w:rsid w:val="000240C6"/>
    <w:rsid w:val="000246CC"/>
    <w:rsid w:val="00031888"/>
    <w:rsid w:val="00032731"/>
    <w:rsid w:val="00033D2A"/>
    <w:rsid w:val="0003484E"/>
    <w:rsid w:val="00035FDB"/>
    <w:rsid w:val="00036CE6"/>
    <w:rsid w:val="00037860"/>
    <w:rsid w:val="000413B4"/>
    <w:rsid w:val="0004626A"/>
    <w:rsid w:val="00046442"/>
    <w:rsid w:val="00051C1B"/>
    <w:rsid w:val="00051FD9"/>
    <w:rsid w:val="0005203A"/>
    <w:rsid w:val="00052EF3"/>
    <w:rsid w:val="000631D3"/>
    <w:rsid w:val="00067413"/>
    <w:rsid w:val="00067D61"/>
    <w:rsid w:val="00070B3C"/>
    <w:rsid w:val="00071ECD"/>
    <w:rsid w:val="00072DA5"/>
    <w:rsid w:val="00076F62"/>
    <w:rsid w:val="00081DB0"/>
    <w:rsid w:val="00082AE7"/>
    <w:rsid w:val="0008324A"/>
    <w:rsid w:val="0008365A"/>
    <w:rsid w:val="00086817"/>
    <w:rsid w:val="000906F0"/>
    <w:rsid w:val="00093C45"/>
    <w:rsid w:val="00095E9D"/>
    <w:rsid w:val="00097A76"/>
    <w:rsid w:val="000A1360"/>
    <w:rsid w:val="000A26A0"/>
    <w:rsid w:val="000A3A65"/>
    <w:rsid w:val="000A66F8"/>
    <w:rsid w:val="000B07B2"/>
    <w:rsid w:val="000B1124"/>
    <w:rsid w:val="000B3553"/>
    <w:rsid w:val="000B4743"/>
    <w:rsid w:val="000B6B18"/>
    <w:rsid w:val="000C06D9"/>
    <w:rsid w:val="000C2074"/>
    <w:rsid w:val="000C2B0F"/>
    <w:rsid w:val="000C3213"/>
    <w:rsid w:val="000C5260"/>
    <w:rsid w:val="000C5537"/>
    <w:rsid w:val="000D0040"/>
    <w:rsid w:val="000D0B23"/>
    <w:rsid w:val="000D2269"/>
    <w:rsid w:val="000D2E7A"/>
    <w:rsid w:val="000D5CA2"/>
    <w:rsid w:val="000D5E2C"/>
    <w:rsid w:val="000D75A5"/>
    <w:rsid w:val="000E151B"/>
    <w:rsid w:val="000E1A82"/>
    <w:rsid w:val="000E3645"/>
    <w:rsid w:val="000E7FB9"/>
    <w:rsid w:val="000F269E"/>
    <w:rsid w:val="000F45C1"/>
    <w:rsid w:val="00110E53"/>
    <w:rsid w:val="001112E0"/>
    <w:rsid w:val="00113362"/>
    <w:rsid w:val="00114FE2"/>
    <w:rsid w:val="001161BF"/>
    <w:rsid w:val="0011694A"/>
    <w:rsid w:val="001179F4"/>
    <w:rsid w:val="00124EB5"/>
    <w:rsid w:val="00125D00"/>
    <w:rsid w:val="0012734A"/>
    <w:rsid w:val="00130D13"/>
    <w:rsid w:val="0013240B"/>
    <w:rsid w:val="00132850"/>
    <w:rsid w:val="00132CC0"/>
    <w:rsid w:val="00134BF9"/>
    <w:rsid w:val="0013516B"/>
    <w:rsid w:val="001370EF"/>
    <w:rsid w:val="001427B3"/>
    <w:rsid w:val="00144406"/>
    <w:rsid w:val="00153222"/>
    <w:rsid w:val="0015458D"/>
    <w:rsid w:val="00157C14"/>
    <w:rsid w:val="00157E1F"/>
    <w:rsid w:val="001605FF"/>
    <w:rsid w:val="00160726"/>
    <w:rsid w:val="00161291"/>
    <w:rsid w:val="00162F61"/>
    <w:rsid w:val="001634BD"/>
    <w:rsid w:val="00163DCF"/>
    <w:rsid w:val="0016691A"/>
    <w:rsid w:val="00166C7A"/>
    <w:rsid w:val="00167A22"/>
    <w:rsid w:val="00172FCD"/>
    <w:rsid w:val="00173202"/>
    <w:rsid w:val="0017440F"/>
    <w:rsid w:val="001764BC"/>
    <w:rsid w:val="001810D8"/>
    <w:rsid w:val="00181586"/>
    <w:rsid w:val="0018236E"/>
    <w:rsid w:val="001873FD"/>
    <w:rsid w:val="001877E7"/>
    <w:rsid w:val="001926B0"/>
    <w:rsid w:val="001926B9"/>
    <w:rsid w:val="00193D3B"/>
    <w:rsid w:val="00194712"/>
    <w:rsid w:val="00194BF9"/>
    <w:rsid w:val="00195A89"/>
    <w:rsid w:val="00196C6D"/>
    <w:rsid w:val="001A172A"/>
    <w:rsid w:val="001A3003"/>
    <w:rsid w:val="001A309F"/>
    <w:rsid w:val="001A5B32"/>
    <w:rsid w:val="001A6178"/>
    <w:rsid w:val="001A6879"/>
    <w:rsid w:val="001A6E20"/>
    <w:rsid w:val="001A728E"/>
    <w:rsid w:val="001A7609"/>
    <w:rsid w:val="001B3BA1"/>
    <w:rsid w:val="001B7695"/>
    <w:rsid w:val="001C083A"/>
    <w:rsid w:val="001C4657"/>
    <w:rsid w:val="001C6531"/>
    <w:rsid w:val="001C6766"/>
    <w:rsid w:val="001C69D4"/>
    <w:rsid w:val="001C7A22"/>
    <w:rsid w:val="001D2E3B"/>
    <w:rsid w:val="001D3929"/>
    <w:rsid w:val="001E1DF8"/>
    <w:rsid w:val="001E20FF"/>
    <w:rsid w:val="001E4C1D"/>
    <w:rsid w:val="001E6324"/>
    <w:rsid w:val="001F529D"/>
    <w:rsid w:val="001F70B4"/>
    <w:rsid w:val="00201CB2"/>
    <w:rsid w:val="00202636"/>
    <w:rsid w:val="00203CF3"/>
    <w:rsid w:val="002047E5"/>
    <w:rsid w:val="00206E90"/>
    <w:rsid w:val="00211600"/>
    <w:rsid w:val="002139DD"/>
    <w:rsid w:val="0021713D"/>
    <w:rsid w:val="002171D2"/>
    <w:rsid w:val="00223CAF"/>
    <w:rsid w:val="002270DC"/>
    <w:rsid w:val="002300A4"/>
    <w:rsid w:val="00233737"/>
    <w:rsid w:val="0023401B"/>
    <w:rsid w:val="002343D0"/>
    <w:rsid w:val="002403CD"/>
    <w:rsid w:val="00241B70"/>
    <w:rsid w:val="00244E01"/>
    <w:rsid w:val="0024501B"/>
    <w:rsid w:val="0024593C"/>
    <w:rsid w:val="00245C05"/>
    <w:rsid w:val="00247F3F"/>
    <w:rsid w:val="00251159"/>
    <w:rsid w:val="00251737"/>
    <w:rsid w:val="002540D8"/>
    <w:rsid w:val="00255F6D"/>
    <w:rsid w:val="00257630"/>
    <w:rsid w:val="002630C9"/>
    <w:rsid w:val="002649B2"/>
    <w:rsid w:val="00265409"/>
    <w:rsid w:val="00265887"/>
    <w:rsid w:val="002671A7"/>
    <w:rsid w:val="002711CE"/>
    <w:rsid w:val="00273517"/>
    <w:rsid w:val="00276299"/>
    <w:rsid w:val="002772E0"/>
    <w:rsid w:val="0028042B"/>
    <w:rsid w:val="00282064"/>
    <w:rsid w:val="002854B2"/>
    <w:rsid w:val="00286726"/>
    <w:rsid w:val="002908F0"/>
    <w:rsid w:val="00292EE7"/>
    <w:rsid w:val="00293985"/>
    <w:rsid w:val="002943B7"/>
    <w:rsid w:val="002975EB"/>
    <w:rsid w:val="002A5F7D"/>
    <w:rsid w:val="002B0735"/>
    <w:rsid w:val="002B1EFE"/>
    <w:rsid w:val="002B276E"/>
    <w:rsid w:val="002B5DF2"/>
    <w:rsid w:val="002C3893"/>
    <w:rsid w:val="002C613F"/>
    <w:rsid w:val="002D10B7"/>
    <w:rsid w:val="002D30CC"/>
    <w:rsid w:val="002D334F"/>
    <w:rsid w:val="002D63B4"/>
    <w:rsid w:val="002D6DA9"/>
    <w:rsid w:val="002E0407"/>
    <w:rsid w:val="002F062C"/>
    <w:rsid w:val="002F3429"/>
    <w:rsid w:val="002F4676"/>
    <w:rsid w:val="002F4EF1"/>
    <w:rsid w:val="002F6FC9"/>
    <w:rsid w:val="002F79AE"/>
    <w:rsid w:val="00300761"/>
    <w:rsid w:val="00300B72"/>
    <w:rsid w:val="00304553"/>
    <w:rsid w:val="00306651"/>
    <w:rsid w:val="00306C68"/>
    <w:rsid w:val="00307A13"/>
    <w:rsid w:val="003140C6"/>
    <w:rsid w:val="00316430"/>
    <w:rsid w:val="003202CC"/>
    <w:rsid w:val="00325F9C"/>
    <w:rsid w:val="00327D41"/>
    <w:rsid w:val="0033451C"/>
    <w:rsid w:val="00334A27"/>
    <w:rsid w:val="003362A5"/>
    <w:rsid w:val="00337BC9"/>
    <w:rsid w:val="00343FC6"/>
    <w:rsid w:val="00344681"/>
    <w:rsid w:val="00344F99"/>
    <w:rsid w:val="00345ECD"/>
    <w:rsid w:val="003503D9"/>
    <w:rsid w:val="00350C43"/>
    <w:rsid w:val="0035416B"/>
    <w:rsid w:val="00355AD1"/>
    <w:rsid w:val="00355AD7"/>
    <w:rsid w:val="00357E62"/>
    <w:rsid w:val="003633E0"/>
    <w:rsid w:val="00363955"/>
    <w:rsid w:val="00364B23"/>
    <w:rsid w:val="00365D93"/>
    <w:rsid w:val="003674F3"/>
    <w:rsid w:val="00370427"/>
    <w:rsid w:val="00372013"/>
    <w:rsid w:val="00373987"/>
    <w:rsid w:val="003748DD"/>
    <w:rsid w:val="00375469"/>
    <w:rsid w:val="00375EEF"/>
    <w:rsid w:val="00385580"/>
    <w:rsid w:val="00385E6E"/>
    <w:rsid w:val="0038774B"/>
    <w:rsid w:val="003909D2"/>
    <w:rsid w:val="00390C26"/>
    <w:rsid w:val="00391D3D"/>
    <w:rsid w:val="003927FF"/>
    <w:rsid w:val="003948F1"/>
    <w:rsid w:val="0039529B"/>
    <w:rsid w:val="00397896"/>
    <w:rsid w:val="003A0E39"/>
    <w:rsid w:val="003A2F49"/>
    <w:rsid w:val="003A3975"/>
    <w:rsid w:val="003A562A"/>
    <w:rsid w:val="003A6997"/>
    <w:rsid w:val="003A79EC"/>
    <w:rsid w:val="003B0564"/>
    <w:rsid w:val="003B0CD5"/>
    <w:rsid w:val="003B1B01"/>
    <w:rsid w:val="003B1CD6"/>
    <w:rsid w:val="003B2A31"/>
    <w:rsid w:val="003C0EAD"/>
    <w:rsid w:val="003C50D1"/>
    <w:rsid w:val="003D03DA"/>
    <w:rsid w:val="003D0B3C"/>
    <w:rsid w:val="003D0CE6"/>
    <w:rsid w:val="003D17B9"/>
    <w:rsid w:val="003D1C02"/>
    <w:rsid w:val="003D3495"/>
    <w:rsid w:val="003D5DED"/>
    <w:rsid w:val="003D6348"/>
    <w:rsid w:val="003D69EB"/>
    <w:rsid w:val="003E2CC1"/>
    <w:rsid w:val="003E3698"/>
    <w:rsid w:val="003E37A1"/>
    <w:rsid w:val="003E4757"/>
    <w:rsid w:val="003E5DFB"/>
    <w:rsid w:val="003F2146"/>
    <w:rsid w:val="003F23AE"/>
    <w:rsid w:val="00400742"/>
    <w:rsid w:val="00401926"/>
    <w:rsid w:val="004028C7"/>
    <w:rsid w:val="0040295B"/>
    <w:rsid w:val="00402989"/>
    <w:rsid w:val="00402C51"/>
    <w:rsid w:val="00404906"/>
    <w:rsid w:val="004049C8"/>
    <w:rsid w:val="00405EE3"/>
    <w:rsid w:val="004078AB"/>
    <w:rsid w:val="00411ADD"/>
    <w:rsid w:val="00412097"/>
    <w:rsid w:val="00413BC6"/>
    <w:rsid w:val="00415789"/>
    <w:rsid w:val="00415A14"/>
    <w:rsid w:val="004227B2"/>
    <w:rsid w:val="004237F5"/>
    <w:rsid w:val="00424A6A"/>
    <w:rsid w:val="004263A6"/>
    <w:rsid w:val="00426DE1"/>
    <w:rsid w:val="004378A7"/>
    <w:rsid w:val="00437ABC"/>
    <w:rsid w:val="004408BC"/>
    <w:rsid w:val="0044217A"/>
    <w:rsid w:val="0044251D"/>
    <w:rsid w:val="004425DB"/>
    <w:rsid w:val="004534CB"/>
    <w:rsid w:val="00454363"/>
    <w:rsid w:val="00454D7C"/>
    <w:rsid w:val="00461B64"/>
    <w:rsid w:val="004633BD"/>
    <w:rsid w:val="004654BE"/>
    <w:rsid w:val="004662A6"/>
    <w:rsid w:val="0046797E"/>
    <w:rsid w:val="00467FB7"/>
    <w:rsid w:val="00472001"/>
    <w:rsid w:val="00473093"/>
    <w:rsid w:val="004735D9"/>
    <w:rsid w:val="00475E1A"/>
    <w:rsid w:val="004777A6"/>
    <w:rsid w:val="004817B8"/>
    <w:rsid w:val="0048212F"/>
    <w:rsid w:val="00484E2B"/>
    <w:rsid w:val="00486822"/>
    <w:rsid w:val="0048753B"/>
    <w:rsid w:val="004875D6"/>
    <w:rsid w:val="004913F6"/>
    <w:rsid w:val="00491B19"/>
    <w:rsid w:val="004928D0"/>
    <w:rsid w:val="0049636E"/>
    <w:rsid w:val="004A1953"/>
    <w:rsid w:val="004A1CCF"/>
    <w:rsid w:val="004B02A1"/>
    <w:rsid w:val="004B2EFF"/>
    <w:rsid w:val="004B3F0A"/>
    <w:rsid w:val="004B4152"/>
    <w:rsid w:val="004B598F"/>
    <w:rsid w:val="004B7AE0"/>
    <w:rsid w:val="004C0B04"/>
    <w:rsid w:val="004C1C9C"/>
    <w:rsid w:val="004C3198"/>
    <w:rsid w:val="004C4913"/>
    <w:rsid w:val="004C59AF"/>
    <w:rsid w:val="004C71C5"/>
    <w:rsid w:val="004D0B98"/>
    <w:rsid w:val="004D25CF"/>
    <w:rsid w:val="004D4CFC"/>
    <w:rsid w:val="004D7484"/>
    <w:rsid w:val="004D78F9"/>
    <w:rsid w:val="004E0C14"/>
    <w:rsid w:val="004E23D4"/>
    <w:rsid w:val="004E3705"/>
    <w:rsid w:val="004E5906"/>
    <w:rsid w:val="004E7338"/>
    <w:rsid w:val="004E7912"/>
    <w:rsid w:val="004E7AF5"/>
    <w:rsid w:val="004E7EBE"/>
    <w:rsid w:val="004F078C"/>
    <w:rsid w:val="004F135D"/>
    <w:rsid w:val="004F2136"/>
    <w:rsid w:val="004F2AB8"/>
    <w:rsid w:val="004F431E"/>
    <w:rsid w:val="004F5BBC"/>
    <w:rsid w:val="004F644E"/>
    <w:rsid w:val="005007AA"/>
    <w:rsid w:val="00500F94"/>
    <w:rsid w:val="0050175B"/>
    <w:rsid w:val="00504771"/>
    <w:rsid w:val="00504C74"/>
    <w:rsid w:val="005066EC"/>
    <w:rsid w:val="00507FC3"/>
    <w:rsid w:val="00510780"/>
    <w:rsid w:val="00511162"/>
    <w:rsid w:val="00512B09"/>
    <w:rsid w:val="005130E1"/>
    <w:rsid w:val="00515C1A"/>
    <w:rsid w:val="00515CB9"/>
    <w:rsid w:val="005177D1"/>
    <w:rsid w:val="00521CC6"/>
    <w:rsid w:val="00521CE7"/>
    <w:rsid w:val="00525460"/>
    <w:rsid w:val="00525D29"/>
    <w:rsid w:val="00533398"/>
    <w:rsid w:val="005339DD"/>
    <w:rsid w:val="00534210"/>
    <w:rsid w:val="00535BD5"/>
    <w:rsid w:val="00535FC7"/>
    <w:rsid w:val="00544239"/>
    <w:rsid w:val="0054656F"/>
    <w:rsid w:val="00547360"/>
    <w:rsid w:val="005508DE"/>
    <w:rsid w:val="005509E5"/>
    <w:rsid w:val="00552CC3"/>
    <w:rsid w:val="005537FB"/>
    <w:rsid w:val="00553F5C"/>
    <w:rsid w:val="005542D5"/>
    <w:rsid w:val="00554EE0"/>
    <w:rsid w:val="00555C34"/>
    <w:rsid w:val="0056025C"/>
    <w:rsid w:val="005615B2"/>
    <w:rsid w:val="005625A4"/>
    <w:rsid w:val="00562FA1"/>
    <w:rsid w:val="005636C2"/>
    <w:rsid w:val="00563D11"/>
    <w:rsid w:val="005669CE"/>
    <w:rsid w:val="005677BF"/>
    <w:rsid w:val="00571C94"/>
    <w:rsid w:val="00571E1A"/>
    <w:rsid w:val="005722B6"/>
    <w:rsid w:val="005725F2"/>
    <w:rsid w:val="00573A99"/>
    <w:rsid w:val="00575934"/>
    <w:rsid w:val="00575961"/>
    <w:rsid w:val="00576CA8"/>
    <w:rsid w:val="00577B61"/>
    <w:rsid w:val="005801D1"/>
    <w:rsid w:val="00582A42"/>
    <w:rsid w:val="00585A53"/>
    <w:rsid w:val="00585A8C"/>
    <w:rsid w:val="00590E75"/>
    <w:rsid w:val="00592A3B"/>
    <w:rsid w:val="00593CAA"/>
    <w:rsid w:val="005955BD"/>
    <w:rsid w:val="005A2FFA"/>
    <w:rsid w:val="005A51E8"/>
    <w:rsid w:val="005A63F4"/>
    <w:rsid w:val="005B195A"/>
    <w:rsid w:val="005B5F41"/>
    <w:rsid w:val="005C0EF7"/>
    <w:rsid w:val="005C18A6"/>
    <w:rsid w:val="005C78E9"/>
    <w:rsid w:val="005D0815"/>
    <w:rsid w:val="005D1D97"/>
    <w:rsid w:val="005D40AA"/>
    <w:rsid w:val="005D6C2F"/>
    <w:rsid w:val="005D71D7"/>
    <w:rsid w:val="005D7BA2"/>
    <w:rsid w:val="005D7FE0"/>
    <w:rsid w:val="005E0674"/>
    <w:rsid w:val="005E0FAD"/>
    <w:rsid w:val="005E1590"/>
    <w:rsid w:val="005E3819"/>
    <w:rsid w:val="005E54B9"/>
    <w:rsid w:val="005E608C"/>
    <w:rsid w:val="005F1478"/>
    <w:rsid w:val="005F187C"/>
    <w:rsid w:val="005F7100"/>
    <w:rsid w:val="005F73A9"/>
    <w:rsid w:val="005F7E75"/>
    <w:rsid w:val="0060026E"/>
    <w:rsid w:val="00603E38"/>
    <w:rsid w:val="00604DBD"/>
    <w:rsid w:val="006069A6"/>
    <w:rsid w:val="00611654"/>
    <w:rsid w:val="00611E80"/>
    <w:rsid w:val="00613983"/>
    <w:rsid w:val="006219C3"/>
    <w:rsid w:val="00622AD4"/>
    <w:rsid w:val="00623FEE"/>
    <w:rsid w:val="006338D3"/>
    <w:rsid w:val="00635791"/>
    <w:rsid w:val="00635B9C"/>
    <w:rsid w:val="0063636C"/>
    <w:rsid w:val="006403F5"/>
    <w:rsid w:val="00643A85"/>
    <w:rsid w:val="006478D7"/>
    <w:rsid w:val="00651B1B"/>
    <w:rsid w:val="00652C12"/>
    <w:rsid w:val="0065508E"/>
    <w:rsid w:val="006628F3"/>
    <w:rsid w:val="00665117"/>
    <w:rsid w:val="00665899"/>
    <w:rsid w:val="00670099"/>
    <w:rsid w:val="00670537"/>
    <w:rsid w:val="0067433D"/>
    <w:rsid w:val="00681762"/>
    <w:rsid w:val="00685744"/>
    <w:rsid w:val="0068745E"/>
    <w:rsid w:val="0068768F"/>
    <w:rsid w:val="00691DF8"/>
    <w:rsid w:val="00692E2C"/>
    <w:rsid w:val="00693021"/>
    <w:rsid w:val="006930C2"/>
    <w:rsid w:val="00693C2D"/>
    <w:rsid w:val="0069585E"/>
    <w:rsid w:val="00695C24"/>
    <w:rsid w:val="00696872"/>
    <w:rsid w:val="006A2522"/>
    <w:rsid w:val="006A2620"/>
    <w:rsid w:val="006A3550"/>
    <w:rsid w:val="006A45FC"/>
    <w:rsid w:val="006A54AD"/>
    <w:rsid w:val="006A562D"/>
    <w:rsid w:val="006B2DDF"/>
    <w:rsid w:val="006B4558"/>
    <w:rsid w:val="006B47D0"/>
    <w:rsid w:val="006B4CC7"/>
    <w:rsid w:val="006B60F5"/>
    <w:rsid w:val="006B6A32"/>
    <w:rsid w:val="006B7776"/>
    <w:rsid w:val="006B7837"/>
    <w:rsid w:val="006C11EF"/>
    <w:rsid w:val="006C3A55"/>
    <w:rsid w:val="006C5595"/>
    <w:rsid w:val="006C5DF4"/>
    <w:rsid w:val="006C7C68"/>
    <w:rsid w:val="006D0955"/>
    <w:rsid w:val="006D181F"/>
    <w:rsid w:val="006D2276"/>
    <w:rsid w:val="006D2806"/>
    <w:rsid w:val="006D61A2"/>
    <w:rsid w:val="006D6CC4"/>
    <w:rsid w:val="006E042D"/>
    <w:rsid w:val="006E07AA"/>
    <w:rsid w:val="006E13B8"/>
    <w:rsid w:val="006E4E4E"/>
    <w:rsid w:val="006E567D"/>
    <w:rsid w:val="006E5BBB"/>
    <w:rsid w:val="006E6800"/>
    <w:rsid w:val="006F3BB6"/>
    <w:rsid w:val="006F46BC"/>
    <w:rsid w:val="00703737"/>
    <w:rsid w:val="0071199C"/>
    <w:rsid w:val="0071305D"/>
    <w:rsid w:val="0071652A"/>
    <w:rsid w:val="00720CCB"/>
    <w:rsid w:val="007233BC"/>
    <w:rsid w:val="0072470B"/>
    <w:rsid w:val="0072594E"/>
    <w:rsid w:val="0072657D"/>
    <w:rsid w:val="00727294"/>
    <w:rsid w:val="00731585"/>
    <w:rsid w:val="0073414F"/>
    <w:rsid w:val="00734652"/>
    <w:rsid w:val="00734BC0"/>
    <w:rsid w:val="007351EB"/>
    <w:rsid w:val="00741136"/>
    <w:rsid w:val="00742B97"/>
    <w:rsid w:val="00746261"/>
    <w:rsid w:val="00746D28"/>
    <w:rsid w:val="007527FB"/>
    <w:rsid w:val="00753500"/>
    <w:rsid w:val="007551B4"/>
    <w:rsid w:val="00755C85"/>
    <w:rsid w:val="007608C3"/>
    <w:rsid w:val="00762882"/>
    <w:rsid w:val="007628D8"/>
    <w:rsid w:val="00764D40"/>
    <w:rsid w:val="00765DE6"/>
    <w:rsid w:val="0076711D"/>
    <w:rsid w:val="0076748D"/>
    <w:rsid w:val="007710F1"/>
    <w:rsid w:val="007717D4"/>
    <w:rsid w:val="00772052"/>
    <w:rsid w:val="00772739"/>
    <w:rsid w:val="00774A97"/>
    <w:rsid w:val="00776FBF"/>
    <w:rsid w:val="00776FCC"/>
    <w:rsid w:val="007810A6"/>
    <w:rsid w:val="00781122"/>
    <w:rsid w:val="00784FF6"/>
    <w:rsid w:val="00790725"/>
    <w:rsid w:val="0079226A"/>
    <w:rsid w:val="007924BE"/>
    <w:rsid w:val="007959D3"/>
    <w:rsid w:val="007978F9"/>
    <w:rsid w:val="00797C33"/>
    <w:rsid w:val="007A18F3"/>
    <w:rsid w:val="007A2CED"/>
    <w:rsid w:val="007A49F1"/>
    <w:rsid w:val="007A50D4"/>
    <w:rsid w:val="007A54B4"/>
    <w:rsid w:val="007A58DF"/>
    <w:rsid w:val="007A63C5"/>
    <w:rsid w:val="007A6514"/>
    <w:rsid w:val="007A6C0F"/>
    <w:rsid w:val="007A77E3"/>
    <w:rsid w:val="007B2A25"/>
    <w:rsid w:val="007B3C9C"/>
    <w:rsid w:val="007B44AF"/>
    <w:rsid w:val="007B4610"/>
    <w:rsid w:val="007B76BE"/>
    <w:rsid w:val="007B778A"/>
    <w:rsid w:val="007C02DF"/>
    <w:rsid w:val="007C132C"/>
    <w:rsid w:val="007C2485"/>
    <w:rsid w:val="007C255F"/>
    <w:rsid w:val="007C447C"/>
    <w:rsid w:val="007C4E44"/>
    <w:rsid w:val="007C56A3"/>
    <w:rsid w:val="007C5812"/>
    <w:rsid w:val="007C620F"/>
    <w:rsid w:val="007C658D"/>
    <w:rsid w:val="007C6829"/>
    <w:rsid w:val="007D5662"/>
    <w:rsid w:val="007E43F2"/>
    <w:rsid w:val="007E6AB9"/>
    <w:rsid w:val="007E6B83"/>
    <w:rsid w:val="007F26CE"/>
    <w:rsid w:val="008014AB"/>
    <w:rsid w:val="00801DC8"/>
    <w:rsid w:val="008046B2"/>
    <w:rsid w:val="00805B3E"/>
    <w:rsid w:val="00807ACB"/>
    <w:rsid w:val="00812482"/>
    <w:rsid w:val="0081633D"/>
    <w:rsid w:val="008171B1"/>
    <w:rsid w:val="008203E4"/>
    <w:rsid w:val="00820649"/>
    <w:rsid w:val="00820D1A"/>
    <w:rsid w:val="008211E7"/>
    <w:rsid w:val="008212E6"/>
    <w:rsid w:val="00821A58"/>
    <w:rsid w:val="00822A60"/>
    <w:rsid w:val="00822EA3"/>
    <w:rsid w:val="00824375"/>
    <w:rsid w:val="00825403"/>
    <w:rsid w:val="00825C1D"/>
    <w:rsid w:val="00827CA8"/>
    <w:rsid w:val="008318B3"/>
    <w:rsid w:val="0083299B"/>
    <w:rsid w:val="00836C70"/>
    <w:rsid w:val="00843904"/>
    <w:rsid w:val="00844D67"/>
    <w:rsid w:val="008456A7"/>
    <w:rsid w:val="00846DAB"/>
    <w:rsid w:val="008513E9"/>
    <w:rsid w:val="00854A23"/>
    <w:rsid w:val="00856413"/>
    <w:rsid w:val="00856BA7"/>
    <w:rsid w:val="00860A68"/>
    <w:rsid w:val="0086128D"/>
    <w:rsid w:val="00861314"/>
    <w:rsid w:val="0086164F"/>
    <w:rsid w:val="00864E0E"/>
    <w:rsid w:val="0086697E"/>
    <w:rsid w:val="00867F8F"/>
    <w:rsid w:val="008704B2"/>
    <w:rsid w:val="00870C5D"/>
    <w:rsid w:val="00872173"/>
    <w:rsid w:val="0087276F"/>
    <w:rsid w:val="00872A3A"/>
    <w:rsid w:val="008740F2"/>
    <w:rsid w:val="00875213"/>
    <w:rsid w:val="008800FA"/>
    <w:rsid w:val="00881869"/>
    <w:rsid w:val="00882D11"/>
    <w:rsid w:val="00884DAE"/>
    <w:rsid w:val="00885F2E"/>
    <w:rsid w:val="008900B0"/>
    <w:rsid w:val="00890B83"/>
    <w:rsid w:val="00893A26"/>
    <w:rsid w:val="008963D8"/>
    <w:rsid w:val="00896CCD"/>
    <w:rsid w:val="008A09BF"/>
    <w:rsid w:val="008A1A8B"/>
    <w:rsid w:val="008A33EB"/>
    <w:rsid w:val="008A409A"/>
    <w:rsid w:val="008B4749"/>
    <w:rsid w:val="008B4D22"/>
    <w:rsid w:val="008C034A"/>
    <w:rsid w:val="008C04E9"/>
    <w:rsid w:val="008C1221"/>
    <w:rsid w:val="008C25CB"/>
    <w:rsid w:val="008C353B"/>
    <w:rsid w:val="008C48EC"/>
    <w:rsid w:val="008C6DC5"/>
    <w:rsid w:val="008D2AAE"/>
    <w:rsid w:val="008D62AA"/>
    <w:rsid w:val="008D6759"/>
    <w:rsid w:val="008D70EF"/>
    <w:rsid w:val="008E4938"/>
    <w:rsid w:val="008E70A7"/>
    <w:rsid w:val="008E7AF5"/>
    <w:rsid w:val="008F2788"/>
    <w:rsid w:val="008F35DC"/>
    <w:rsid w:val="008F57B5"/>
    <w:rsid w:val="008F6445"/>
    <w:rsid w:val="00900219"/>
    <w:rsid w:val="00901D1F"/>
    <w:rsid w:val="00904CFD"/>
    <w:rsid w:val="00905103"/>
    <w:rsid w:val="00905306"/>
    <w:rsid w:val="00906095"/>
    <w:rsid w:val="009063E2"/>
    <w:rsid w:val="00906436"/>
    <w:rsid w:val="00906532"/>
    <w:rsid w:val="0090683F"/>
    <w:rsid w:val="0090796A"/>
    <w:rsid w:val="00911AE9"/>
    <w:rsid w:val="00913B86"/>
    <w:rsid w:val="0091498B"/>
    <w:rsid w:val="009223DC"/>
    <w:rsid w:val="00924A29"/>
    <w:rsid w:val="00924AB4"/>
    <w:rsid w:val="009250FF"/>
    <w:rsid w:val="00926250"/>
    <w:rsid w:val="00926E21"/>
    <w:rsid w:val="0093101E"/>
    <w:rsid w:val="0093212E"/>
    <w:rsid w:val="009361B0"/>
    <w:rsid w:val="00936495"/>
    <w:rsid w:val="009374EB"/>
    <w:rsid w:val="00941583"/>
    <w:rsid w:val="00942B32"/>
    <w:rsid w:val="009454CD"/>
    <w:rsid w:val="00947D0D"/>
    <w:rsid w:val="009505F6"/>
    <w:rsid w:val="0095114B"/>
    <w:rsid w:val="00953E47"/>
    <w:rsid w:val="00954538"/>
    <w:rsid w:val="00954983"/>
    <w:rsid w:val="009609D4"/>
    <w:rsid w:val="00967C97"/>
    <w:rsid w:val="009743CF"/>
    <w:rsid w:val="00975042"/>
    <w:rsid w:val="00975B6D"/>
    <w:rsid w:val="00981258"/>
    <w:rsid w:val="0098179B"/>
    <w:rsid w:val="00981990"/>
    <w:rsid w:val="0098778D"/>
    <w:rsid w:val="00992F62"/>
    <w:rsid w:val="00994040"/>
    <w:rsid w:val="00996DD2"/>
    <w:rsid w:val="009A0478"/>
    <w:rsid w:val="009A0706"/>
    <w:rsid w:val="009A4012"/>
    <w:rsid w:val="009A4A30"/>
    <w:rsid w:val="009A50B6"/>
    <w:rsid w:val="009A6996"/>
    <w:rsid w:val="009A745F"/>
    <w:rsid w:val="009A7E52"/>
    <w:rsid w:val="009B0F12"/>
    <w:rsid w:val="009B11C6"/>
    <w:rsid w:val="009B6AC6"/>
    <w:rsid w:val="009B7F66"/>
    <w:rsid w:val="009C0B28"/>
    <w:rsid w:val="009C178F"/>
    <w:rsid w:val="009C2F24"/>
    <w:rsid w:val="009C36BD"/>
    <w:rsid w:val="009C3E9C"/>
    <w:rsid w:val="009C7E6F"/>
    <w:rsid w:val="009D0BC5"/>
    <w:rsid w:val="009D111B"/>
    <w:rsid w:val="009D4F36"/>
    <w:rsid w:val="009D5392"/>
    <w:rsid w:val="009D5591"/>
    <w:rsid w:val="009D577E"/>
    <w:rsid w:val="009D5DE0"/>
    <w:rsid w:val="009D6EF0"/>
    <w:rsid w:val="009E0A2C"/>
    <w:rsid w:val="009E1EBF"/>
    <w:rsid w:val="009E2492"/>
    <w:rsid w:val="009E42C5"/>
    <w:rsid w:val="009F65EE"/>
    <w:rsid w:val="009F761F"/>
    <w:rsid w:val="009F79BB"/>
    <w:rsid w:val="00A00481"/>
    <w:rsid w:val="00A1394F"/>
    <w:rsid w:val="00A16D92"/>
    <w:rsid w:val="00A23F52"/>
    <w:rsid w:val="00A26BB0"/>
    <w:rsid w:val="00A27079"/>
    <w:rsid w:val="00A27FF7"/>
    <w:rsid w:val="00A3502F"/>
    <w:rsid w:val="00A356B0"/>
    <w:rsid w:val="00A36202"/>
    <w:rsid w:val="00A36F84"/>
    <w:rsid w:val="00A4033D"/>
    <w:rsid w:val="00A40E31"/>
    <w:rsid w:val="00A42842"/>
    <w:rsid w:val="00A43412"/>
    <w:rsid w:val="00A4342E"/>
    <w:rsid w:val="00A43C08"/>
    <w:rsid w:val="00A43CD6"/>
    <w:rsid w:val="00A468AC"/>
    <w:rsid w:val="00A46E29"/>
    <w:rsid w:val="00A46ED6"/>
    <w:rsid w:val="00A53891"/>
    <w:rsid w:val="00A55E10"/>
    <w:rsid w:val="00A56638"/>
    <w:rsid w:val="00A567A8"/>
    <w:rsid w:val="00A57990"/>
    <w:rsid w:val="00A65A75"/>
    <w:rsid w:val="00A66D29"/>
    <w:rsid w:val="00A66E20"/>
    <w:rsid w:val="00A82C09"/>
    <w:rsid w:val="00A8378E"/>
    <w:rsid w:val="00A86095"/>
    <w:rsid w:val="00A8641C"/>
    <w:rsid w:val="00A877E0"/>
    <w:rsid w:val="00A87899"/>
    <w:rsid w:val="00A94DA8"/>
    <w:rsid w:val="00A951BA"/>
    <w:rsid w:val="00A958F2"/>
    <w:rsid w:val="00AA02F4"/>
    <w:rsid w:val="00AA2CCB"/>
    <w:rsid w:val="00AA4425"/>
    <w:rsid w:val="00AA509D"/>
    <w:rsid w:val="00AA54DD"/>
    <w:rsid w:val="00AB1042"/>
    <w:rsid w:val="00AB3F68"/>
    <w:rsid w:val="00AB4406"/>
    <w:rsid w:val="00AB4D12"/>
    <w:rsid w:val="00AB6ACC"/>
    <w:rsid w:val="00AB784A"/>
    <w:rsid w:val="00AC4551"/>
    <w:rsid w:val="00AD1ECC"/>
    <w:rsid w:val="00AD3072"/>
    <w:rsid w:val="00AD3944"/>
    <w:rsid w:val="00AD3F56"/>
    <w:rsid w:val="00AD4F8F"/>
    <w:rsid w:val="00AD5D34"/>
    <w:rsid w:val="00AD74DF"/>
    <w:rsid w:val="00AE0BD9"/>
    <w:rsid w:val="00AE1A4F"/>
    <w:rsid w:val="00AE1FF6"/>
    <w:rsid w:val="00AE2188"/>
    <w:rsid w:val="00AE2844"/>
    <w:rsid w:val="00AE31F5"/>
    <w:rsid w:val="00AE335F"/>
    <w:rsid w:val="00AE5D0D"/>
    <w:rsid w:val="00AE6313"/>
    <w:rsid w:val="00AF0449"/>
    <w:rsid w:val="00AF2766"/>
    <w:rsid w:val="00AF410E"/>
    <w:rsid w:val="00AF428B"/>
    <w:rsid w:val="00B0285C"/>
    <w:rsid w:val="00B0295E"/>
    <w:rsid w:val="00B038D4"/>
    <w:rsid w:val="00B04383"/>
    <w:rsid w:val="00B05087"/>
    <w:rsid w:val="00B06908"/>
    <w:rsid w:val="00B10470"/>
    <w:rsid w:val="00B10959"/>
    <w:rsid w:val="00B11BC6"/>
    <w:rsid w:val="00B11F75"/>
    <w:rsid w:val="00B131FC"/>
    <w:rsid w:val="00B135CB"/>
    <w:rsid w:val="00B1668F"/>
    <w:rsid w:val="00B20D24"/>
    <w:rsid w:val="00B2179D"/>
    <w:rsid w:val="00B2309D"/>
    <w:rsid w:val="00B23E20"/>
    <w:rsid w:val="00B263DB"/>
    <w:rsid w:val="00B267B4"/>
    <w:rsid w:val="00B27821"/>
    <w:rsid w:val="00B305C1"/>
    <w:rsid w:val="00B30FAE"/>
    <w:rsid w:val="00B3229F"/>
    <w:rsid w:val="00B325DF"/>
    <w:rsid w:val="00B32E2E"/>
    <w:rsid w:val="00B33204"/>
    <w:rsid w:val="00B3397B"/>
    <w:rsid w:val="00B356BE"/>
    <w:rsid w:val="00B36B63"/>
    <w:rsid w:val="00B374F1"/>
    <w:rsid w:val="00B412E2"/>
    <w:rsid w:val="00B41605"/>
    <w:rsid w:val="00B41FCB"/>
    <w:rsid w:val="00B43726"/>
    <w:rsid w:val="00B43F5C"/>
    <w:rsid w:val="00B44244"/>
    <w:rsid w:val="00B443B1"/>
    <w:rsid w:val="00B46EB4"/>
    <w:rsid w:val="00B46F6B"/>
    <w:rsid w:val="00B609B4"/>
    <w:rsid w:val="00B62B7C"/>
    <w:rsid w:val="00B63C7C"/>
    <w:rsid w:val="00B656CC"/>
    <w:rsid w:val="00B66DEE"/>
    <w:rsid w:val="00B715B5"/>
    <w:rsid w:val="00B72E44"/>
    <w:rsid w:val="00B7467A"/>
    <w:rsid w:val="00B75B0D"/>
    <w:rsid w:val="00B76915"/>
    <w:rsid w:val="00B77A0F"/>
    <w:rsid w:val="00B819AC"/>
    <w:rsid w:val="00B8736F"/>
    <w:rsid w:val="00B917C0"/>
    <w:rsid w:val="00B928E1"/>
    <w:rsid w:val="00B9491C"/>
    <w:rsid w:val="00B96981"/>
    <w:rsid w:val="00BA0A0E"/>
    <w:rsid w:val="00BA1E7B"/>
    <w:rsid w:val="00BA572E"/>
    <w:rsid w:val="00BA6AB0"/>
    <w:rsid w:val="00BA7032"/>
    <w:rsid w:val="00BA7252"/>
    <w:rsid w:val="00BB2E5B"/>
    <w:rsid w:val="00BB785A"/>
    <w:rsid w:val="00BC0A59"/>
    <w:rsid w:val="00BC3110"/>
    <w:rsid w:val="00BC3228"/>
    <w:rsid w:val="00BC66EF"/>
    <w:rsid w:val="00BC7BD6"/>
    <w:rsid w:val="00BD2317"/>
    <w:rsid w:val="00BD3AAB"/>
    <w:rsid w:val="00BD5BAA"/>
    <w:rsid w:val="00BD606D"/>
    <w:rsid w:val="00BD6927"/>
    <w:rsid w:val="00BE0C2D"/>
    <w:rsid w:val="00BE0EC1"/>
    <w:rsid w:val="00BE413F"/>
    <w:rsid w:val="00BE6B5A"/>
    <w:rsid w:val="00BF1585"/>
    <w:rsid w:val="00BF1C5C"/>
    <w:rsid w:val="00BF1E05"/>
    <w:rsid w:val="00BF382E"/>
    <w:rsid w:val="00BF49E3"/>
    <w:rsid w:val="00BF5743"/>
    <w:rsid w:val="00BF6CAA"/>
    <w:rsid w:val="00C01C8C"/>
    <w:rsid w:val="00C04676"/>
    <w:rsid w:val="00C05152"/>
    <w:rsid w:val="00C0578E"/>
    <w:rsid w:val="00C10087"/>
    <w:rsid w:val="00C103D5"/>
    <w:rsid w:val="00C152A4"/>
    <w:rsid w:val="00C1543A"/>
    <w:rsid w:val="00C20799"/>
    <w:rsid w:val="00C216D8"/>
    <w:rsid w:val="00C22C2F"/>
    <w:rsid w:val="00C23954"/>
    <w:rsid w:val="00C25857"/>
    <w:rsid w:val="00C273CE"/>
    <w:rsid w:val="00C27501"/>
    <w:rsid w:val="00C300E8"/>
    <w:rsid w:val="00C32C4A"/>
    <w:rsid w:val="00C348DE"/>
    <w:rsid w:val="00C40388"/>
    <w:rsid w:val="00C417DD"/>
    <w:rsid w:val="00C4422F"/>
    <w:rsid w:val="00C46D33"/>
    <w:rsid w:val="00C51030"/>
    <w:rsid w:val="00C55CC8"/>
    <w:rsid w:val="00C56753"/>
    <w:rsid w:val="00C56DBF"/>
    <w:rsid w:val="00C56E37"/>
    <w:rsid w:val="00C60131"/>
    <w:rsid w:val="00C661EF"/>
    <w:rsid w:val="00C7312D"/>
    <w:rsid w:val="00C7458C"/>
    <w:rsid w:val="00C76873"/>
    <w:rsid w:val="00C772F7"/>
    <w:rsid w:val="00C84188"/>
    <w:rsid w:val="00C85BE1"/>
    <w:rsid w:val="00C872A6"/>
    <w:rsid w:val="00C8757D"/>
    <w:rsid w:val="00C87A9A"/>
    <w:rsid w:val="00C90B1F"/>
    <w:rsid w:val="00C977BE"/>
    <w:rsid w:val="00CA02D2"/>
    <w:rsid w:val="00CA1169"/>
    <w:rsid w:val="00CA39EA"/>
    <w:rsid w:val="00CA54CF"/>
    <w:rsid w:val="00CB4D8A"/>
    <w:rsid w:val="00CB6B89"/>
    <w:rsid w:val="00CC2717"/>
    <w:rsid w:val="00CC58D5"/>
    <w:rsid w:val="00CD1390"/>
    <w:rsid w:val="00CD2D93"/>
    <w:rsid w:val="00CD2EEC"/>
    <w:rsid w:val="00CD5116"/>
    <w:rsid w:val="00CD7FAD"/>
    <w:rsid w:val="00CE3AFD"/>
    <w:rsid w:val="00CE491E"/>
    <w:rsid w:val="00CE64CF"/>
    <w:rsid w:val="00CE6FF9"/>
    <w:rsid w:val="00CF0E60"/>
    <w:rsid w:val="00CF4603"/>
    <w:rsid w:val="00CF6A59"/>
    <w:rsid w:val="00D02644"/>
    <w:rsid w:val="00D03367"/>
    <w:rsid w:val="00D03BB6"/>
    <w:rsid w:val="00D04CAC"/>
    <w:rsid w:val="00D125DA"/>
    <w:rsid w:val="00D13E7A"/>
    <w:rsid w:val="00D16DB0"/>
    <w:rsid w:val="00D20E9C"/>
    <w:rsid w:val="00D23F10"/>
    <w:rsid w:val="00D255A1"/>
    <w:rsid w:val="00D30354"/>
    <w:rsid w:val="00D3036B"/>
    <w:rsid w:val="00D308D5"/>
    <w:rsid w:val="00D356C8"/>
    <w:rsid w:val="00D3778B"/>
    <w:rsid w:val="00D44961"/>
    <w:rsid w:val="00D54235"/>
    <w:rsid w:val="00D603BB"/>
    <w:rsid w:val="00D6201C"/>
    <w:rsid w:val="00D63172"/>
    <w:rsid w:val="00D65B56"/>
    <w:rsid w:val="00D66859"/>
    <w:rsid w:val="00D72E96"/>
    <w:rsid w:val="00D74167"/>
    <w:rsid w:val="00D7539D"/>
    <w:rsid w:val="00D75804"/>
    <w:rsid w:val="00D84EE5"/>
    <w:rsid w:val="00D87D04"/>
    <w:rsid w:val="00D90F2A"/>
    <w:rsid w:val="00D912E5"/>
    <w:rsid w:val="00D926E2"/>
    <w:rsid w:val="00D92959"/>
    <w:rsid w:val="00D93798"/>
    <w:rsid w:val="00DA1850"/>
    <w:rsid w:val="00DA2F86"/>
    <w:rsid w:val="00DA44B4"/>
    <w:rsid w:val="00DA4E59"/>
    <w:rsid w:val="00DB012C"/>
    <w:rsid w:val="00DB0261"/>
    <w:rsid w:val="00DB1E93"/>
    <w:rsid w:val="00DB36F1"/>
    <w:rsid w:val="00DB5B4B"/>
    <w:rsid w:val="00DB77F6"/>
    <w:rsid w:val="00DC1279"/>
    <w:rsid w:val="00DC2C5E"/>
    <w:rsid w:val="00DC5470"/>
    <w:rsid w:val="00DC6697"/>
    <w:rsid w:val="00DC75FE"/>
    <w:rsid w:val="00DD195C"/>
    <w:rsid w:val="00DD3666"/>
    <w:rsid w:val="00DD5929"/>
    <w:rsid w:val="00DD7DBD"/>
    <w:rsid w:val="00DE17DD"/>
    <w:rsid w:val="00DE21EC"/>
    <w:rsid w:val="00DE22C0"/>
    <w:rsid w:val="00DE52A1"/>
    <w:rsid w:val="00DF0E4B"/>
    <w:rsid w:val="00DF18DA"/>
    <w:rsid w:val="00DF2DD1"/>
    <w:rsid w:val="00DF3C68"/>
    <w:rsid w:val="00DF7F03"/>
    <w:rsid w:val="00E00782"/>
    <w:rsid w:val="00E01E00"/>
    <w:rsid w:val="00E0262D"/>
    <w:rsid w:val="00E02A7A"/>
    <w:rsid w:val="00E0354D"/>
    <w:rsid w:val="00E04388"/>
    <w:rsid w:val="00E069C9"/>
    <w:rsid w:val="00E077F8"/>
    <w:rsid w:val="00E12FBF"/>
    <w:rsid w:val="00E155BA"/>
    <w:rsid w:val="00E203A0"/>
    <w:rsid w:val="00E20771"/>
    <w:rsid w:val="00E22B88"/>
    <w:rsid w:val="00E25F2E"/>
    <w:rsid w:val="00E27540"/>
    <w:rsid w:val="00E30187"/>
    <w:rsid w:val="00E3081B"/>
    <w:rsid w:val="00E318CA"/>
    <w:rsid w:val="00E345D4"/>
    <w:rsid w:val="00E34D94"/>
    <w:rsid w:val="00E34E3B"/>
    <w:rsid w:val="00E35764"/>
    <w:rsid w:val="00E3596F"/>
    <w:rsid w:val="00E363A4"/>
    <w:rsid w:val="00E40819"/>
    <w:rsid w:val="00E40B15"/>
    <w:rsid w:val="00E419A5"/>
    <w:rsid w:val="00E4225D"/>
    <w:rsid w:val="00E429D4"/>
    <w:rsid w:val="00E42A16"/>
    <w:rsid w:val="00E45859"/>
    <w:rsid w:val="00E46346"/>
    <w:rsid w:val="00E4639E"/>
    <w:rsid w:val="00E4680C"/>
    <w:rsid w:val="00E478A5"/>
    <w:rsid w:val="00E50127"/>
    <w:rsid w:val="00E508AA"/>
    <w:rsid w:val="00E5276A"/>
    <w:rsid w:val="00E60B45"/>
    <w:rsid w:val="00E61610"/>
    <w:rsid w:val="00E6209A"/>
    <w:rsid w:val="00E71C87"/>
    <w:rsid w:val="00E72496"/>
    <w:rsid w:val="00E73D56"/>
    <w:rsid w:val="00E74003"/>
    <w:rsid w:val="00E777D4"/>
    <w:rsid w:val="00E81664"/>
    <w:rsid w:val="00E81D43"/>
    <w:rsid w:val="00E8304E"/>
    <w:rsid w:val="00E83196"/>
    <w:rsid w:val="00E840C5"/>
    <w:rsid w:val="00E86102"/>
    <w:rsid w:val="00E868C5"/>
    <w:rsid w:val="00E91825"/>
    <w:rsid w:val="00E92C40"/>
    <w:rsid w:val="00E92EE6"/>
    <w:rsid w:val="00E93F4C"/>
    <w:rsid w:val="00E9554D"/>
    <w:rsid w:val="00E97038"/>
    <w:rsid w:val="00E970DC"/>
    <w:rsid w:val="00EA1285"/>
    <w:rsid w:val="00EA1316"/>
    <w:rsid w:val="00EA1999"/>
    <w:rsid w:val="00EA30BB"/>
    <w:rsid w:val="00EA5348"/>
    <w:rsid w:val="00EA557E"/>
    <w:rsid w:val="00EA5A5B"/>
    <w:rsid w:val="00EA5DB7"/>
    <w:rsid w:val="00EA60CF"/>
    <w:rsid w:val="00EA63C2"/>
    <w:rsid w:val="00EA75C7"/>
    <w:rsid w:val="00EB45D8"/>
    <w:rsid w:val="00EB4B23"/>
    <w:rsid w:val="00EB4BF8"/>
    <w:rsid w:val="00EB5B20"/>
    <w:rsid w:val="00EB75E1"/>
    <w:rsid w:val="00EB776B"/>
    <w:rsid w:val="00EC079C"/>
    <w:rsid w:val="00EC30F3"/>
    <w:rsid w:val="00EC7803"/>
    <w:rsid w:val="00ED1E27"/>
    <w:rsid w:val="00ED4B33"/>
    <w:rsid w:val="00ED4BC2"/>
    <w:rsid w:val="00ED7F3A"/>
    <w:rsid w:val="00EE0369"/>
    <w:rsid w:val="00EE168D"/>
    <w:rsid w:val="00EE5279"/>
    <w:rsid w:val="00EE634F"/>
    <w:rsid w:val="00EE7BB5"/>
    <w:rsid w:val="00EE7FE7"/>
    <w:rsid w:val="00EF122A"/>
    <w:rsid w:val="00EF6C95"/>
    <w:rsid w:val="00F00AA7"/>
    <w:rsid w:val="00F00E5D"/>
    <w:rsid w:val="00F0325F"/>
    <w:rsid w:val="00F0540A"/>
    <w:rsid w:val="00F07346"/>
    <w:rsid w:val="00F07486"/>
    <w:rsid w:val="00F11AF5"/>
    <w:rsid w:val="00F123F2"/>
    <w:rsid w:val="00F136DB"/>
    <w:rsid w:val="00F14227"/>
    <w:rsid w:val="00F16309"/>
    <w:rsid w:val="00F164B9"/>
    <w:rsid w:val="00F16E24"/>
    <w:rsid w:val="00F21AE4"/>
    <w:rsid w:val="00F229C9"/>
    <w:rsid w:val="00F22B6C"/>
    <w:rsid w:val="00F23769"/>
    <w:rsid w:val="00F237DB"/>
    <w:rsid w:val="00F25B10"/>
    <w:rsid w:val="00F26936"/>
    <w:rsid w:val="00F26E6E"/>
    <w:rsid w:val="00F34616"/>
    <w:rsid w:val="00F37A12"/>
    <w:rsid w:val="00F4052F"/>
    <w:rsid w:val="00F40597"/>
    <w:rsid w:val="00F40D35"/>
    <w:rsid w:val="00F4134E"/>
    <w:rsid w:val="00F44C86"/>
    <w:rsid w:val="00F4570D"/>
    <w:rsid w:val="00F47FE3"/>
    <w:rsid w:val="00F502BE"/>
    <w:rsid w:val="00F541DA"/>
    <w:rsid w:val="00F545FE"/>
    <w:rsid w:val="00F55EA2"/>
    <w:rsid w:val="00F572BB"/>
    <w:rsid w:val="00F606BA"/>
    <w:rsid w:val="00F60BF2"/>
    <w:rsid w:val="00F62189"/>
    <w:rsid w:val="00F63E38"/>
    <w:rsid w:val="00F652AB"/>
    <w:rsid w:val="00F65D98"/>
    <w:rsid w:val="00F7251F"/>
    <w:rsid w:val="00F743C4"/>
    <w:rsid w:val="00F84C96"/>
    <w:rsid w:val="00F86FE2"/>
    <w:rsid w:val="00F86FE4"/>
    <w:rsid w:val="00F875C0"/>
    <w:rsid w:val="00F87DAF"/>
    <w:rsid w:val="00F87E96"/>
    <w:rsid w:val="00F9140B"/>
    <w:rsid w:val="00F92321"/>
    <w:rsid w:val="00F92E8A"/>
    <w:rsid w:val="00F9311A"/>
    <w:rsid w:val="00F94A01"/>
    <w:rsid w:val="00F94B73"/>
    <w:rsid w:val="00FA1665"/>
    <w:rsid w:val="00FA277A"/>
    <w:rsid w:val="00FA6594"/>
    <w:rsid w:val="00FA6BD5"/>
    <w:rsid w:val="00FB023E"/>
    <w:rsid w:val="00FB1275"/>
    <w:rsid w:val="00FB4B67"/>
    <w:rsid w:val="00FC5822"/>
    <w:rsid w:val="00FC6654"/>
    <w:rsid w:val="00FD0256"/>
    <w:rsid w:val="00FD0497"/>
    <w:rsid w:val="00FD6286"/>
    <w:rsid w:val="00FE114D"/>
    <w:rsid w:val="00FE186A"/>
    <w:rsid w:val="00FE19A1"/>
    <w:rsid w:val="00FE507E"/>
    <w:rsid w:val="00FE6D3C"/>
    <w:rsid w:val="00FE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333">
      <v:fill color="#333" color2="#cff" type="pattern"/>
      <v:stroke weight=".2pt"/>
      <v:textbox inset=".5mm,1mm,0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FA1"/>
  </w:style>
  <w:style w:type="paragraph" w:styleId="1">
    <w:name w:val="heading 1"/>
    <w:basedOn w:val="a"/>
    <w:next w:val="a"/>
    <w:qFormat/>
    <w:rsid w:val="00562FA1"/>
    <w:pPr>
      <w:keepNext/>
      <w:widowControl w:val="0"/>
      <w:spacing w:before="120" w:after="60" w:line="-200" w:lineRule="auto"/>
      <w:ind w:left="57"/>
      <w:jc w:val="both"/>
      <w:outlineLvl w:val="0"/>
    </w:pPr>
    <w:rPr>
      <w:b/>
      <w:snapToGrid w:val="0"/>
      <w:sz w:val="22"/>
    </w:rPr>
  </w:style>
  <w:style w:type="paragraph" w:styleId="2">
    <w:name w:val="heading 2"/>
    <w:basedOn w:val="a"/>
    <w:next w:val="a"/>
    <w:qFormat/>
    <w:rsid w:val="00562FA1"/>
    <w:pPr>
      <w:keepNext/>
      <w:spacing w:before="120" w:after="120" w:line="260" w:lineRule="exact"/>
      <w:ind w:left="173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562FA1"/>
    <w:pPr>
      <w:keepNext/>
      <w:spacing w:before="60" w:line="280" w:lineRule="exact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qFormat/>
    <w:rsid w:val="00562FA1"/>
    <w:pPr>
      <w:keepNext/>
      <w:spacing w:before="120" w:after="120"/>
      <w:ind w:left="289"/>
      <w:outlineLvl w:val="3"/>
    </w:pPr>
    <w:rPr>
      <w:sz w:val="26"/>
    </w:rPr>
  </w:style>
  <w:style w:type="paragraph" w:styleId="5">
    <w:name w:val="heading 5"/>
    <w:basedOn w:val="a"/>
    <w:next w:val="a"/>
    <w:link w:val="50"/>
    <w:qFormat/>
    <w:rsid w:val="00562FA1"/>
    <w:pPr>
      <w:keepNext/>
      <w:tabs>
        <w:tab w:val="left" w:pos="3969"/>
        <w:tab w:val="left" w:pos="5954"/>
      </w:tabs>
      <w:spacing w:before="120" w:after="120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qFormat/>
    <w:rsid w:val="00562FA1"/>
    <w:pPr>
      <w:keepNext/>
      <w:spacing w:before="120" w:after="120"/>
      <w:ind w:left="170"/>
      <w:outlineLvl w:val="5"/>
    </w:pPr>
    <w:rPr>
      <w:sz w:val="26"/>
    </w:rPr>
  </w:style>
  <w:style w:type="paragraph" w:styleId="7">
    <w:name w:val="heading 7"/>
    <w:basedOn w:val="a"/>
    <w:next w:val="a"/>
    <w:qFormat/>
    <w:rsid w:val="00562FA1"/>
    <w:pPr>
      <w:keepNext/>
      <w:spacing w:before="120" w:after="120"/>
      <w:ind w:left="289"/>
      <w:outlineLvl w:val="6"/>
    </w:pPr>
    <w:rPr>
      <w:sz w:val="25"/>
    </w:rPr>
  </w:style>
  <w:style w:type="paragraph" w:styleId="8">
    <w:name w:val="heading 8"/>
    <w:basedOn w:val="a"/>
    <w:next w:val="a"/>
    <w:qFormat/>
    <w:rsid w:val="00562FA1"/>
    <w:pPr>
      <w:keepNext/>
      <w:spacing w:before="60" w:after="60" w:line="300" w:lineRule="exact"/>
      <w:outlineLvl w:val="7"/>
    </w:pPr>
    <w:rPr>
      <w:b/>
    </w:rPr>
  </w:style>
  <w:style w:type="paragraph" w:styleId="9">
    <w:name w:val="heading 9"/>
    <w:basedOn w:val="a"/>
    <w:next w:val="a"/>
    <w:qFormat/>
    <w:rsid w:val="00562FA1"/>
    <w:pPr>
      <w:keepNext/>
      <w:spacing w:before="60" w:line="220" w:lineRule="exact"/>
      <w:ind w:right="-45"/>
      <w:jc w:val="center"/>
      <w:outlineLvl w:val="8"/>
    </w:pPr>
    <w:rPr>
      <w:sz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62FA1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562FA1"/>
  </w:style>
  <w:style w:type="paragraph" w:styleId="a6">
    <w:name w:val="footer"/>
    <w:basedOn w:val="a"/>
    <w:link w:val="a7"/>
    <w:uiPriority w:val="99"/>
    <w:rsid w:val="00562FA1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562FA1"/>
    <w:pPr>
      <w:spacing w:before="120"/>
      <w:jc w:val="center"/>
    </w:pPr>
    <w:rPr>
      <w:rFonts w:ascii="Arial" w:hAnsi="Arial"/>
      <w:b/>
      <w:sz w:val="28"/>
    </w:rPr>
  </w:style>
  <w:style w:type="paragraph" w:styleId="20">
    <w:name w:val="Body Text Indent 2"/>
    <w:basedOn w:val="a"/>
    <w:link w:val="21"/>
    <w:rsid w:val="00562FA1"/>
    <w:pPr>
      <w:spacing w:before="120" w:line="380" w:lineRule="exact"/>
      <w:ind w:firstLine="709"/>
      <w:jc w:val="both"/>
    </w:pPr>
    <w:rPr>
      <w:sz w:val="26"/>
    </w:rPr>
  </w:style>
  <w:style w:type="character" w:styleId="a9">
    <w:name w:val="footnote reference"/>
    <w:semiHidden/>
    <w:rsid w:val="00562FA1"/>
    <w:rPr>
      <w:vertAlign w:val="superscript"/>
    </w:rPr>
  </w:style>
  <w:style w:type="paragraph" w:styleId="aa">
    <w:name w:val="footnote text"/>
    <w:basedOn w:val="a"/>
    <w:link w:val="ab"/>
    <w:semiHidden/>
    <w:rsid w:val="00562FA1"/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0"/>
    <w:rsid w:val="00562FA1"/>
    <w:pPr>
      <w:spacing w:before="120" w:line="400" w:lineRule="exact"/>
      <w:ind w:left="-57" w:firstLine="709"/>
      <w:jc w:val="both"/>
    </w:pPr>
    <w:rPr>
      <w:sz w:val="26"/>
    </w:rPr>
  </w:style>
  <w:style w:type="paragraph" w:styleId="30">
    <w:name w:val="Body Text Indent 3"/>
    <w:basedOn w:val="a"/>
    <w:link w:val="31"/>
    <w:rsid w:val="00562FA1"/>
    <w:pPr>
      <w:spacing w:before="120" w:line="340" w:lineRule="exact"/>
      <w:ind w:firstLine="720"/>
      <w:jc w:val="both"/>
    </w:pPr>
    <w:rPr>
      <w:sz w:val="26"/>
    </w:rPr>
  </w:style>
  <w:style w:type="character" w:styleId="ad">
    <w:name w:val="annotation reference"/>
    <w:semiHidden/>
    <w:rsid w:val="00562FA1"/>
    <w:rPr>
      <w:sz w:val="16"/>
      <w:szCs w:val="16"/>
    </w:rPr>
  </w:style>
  <w:style w:type="paragraph" w:styleId="ae">
    <w:name w:val="annotation text"/>
    <w:basedOn w:val="a"/>
    <w:semiHidden/>
    <w:rsid w:val="00562FA1"/>
  </w:style>
  <w:style w:type="paragraph" w:styleId="af">
    <w:name w:val="Body Text"/>
    <w:basedOn w:val="a"/>
    <w:rsid w:val="00562FA1"/>
    <w:pPr>
      <w:spacing w:before="40" w:line="200" w:lineRule="exact"/>
      <w:jc w:val="center"/>
    </w:pPr>
    <w:rPr>
      <w:sz w:val="22"/>
    </w:rPr>
  </w:style>
  <w:style w:type="paragraph" w:styleId="22">
    <w:name w:val="Body Text 2"/>
    <w:basedOn w:val="a"/>
    <w:rsid w:val="00562FA1"/>
    <w:pPr>
      <w:tabs>
        <w:tab w:val="left" w:pos="3969"/>
        <w:tab w:val="left" w:pos="5954"/>
      </w:tabs>
      <w:jc w:val="center"/>
    </w:pPr>
    <w:rPr>
      <w:rFonts w:ascii="Arial" w:hAnsi="Arial" w:cs="Arial"/>
      <w:b/>
      <w:bCs/>
      <w:sz w:val="26"/>
    </w:rPr>
  </w:style>
  <w:style w:type="table" w:styleId="af0">
    <w:name w:val="Table Grid"/>
    <w:basedOn w:val="a1"/>
    <w:rsid w:val="00E81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Текст сноски Знак"/>
    <w:link w:val="aa"/>
    <w:semiHidden/>
    <w:locked/>
    <w:rsid w:val="00F875C0"/>
    <w:rPr>
      <w:lang w:val="ru-RU" w:eastAsia="ru-RU" w:bidi="ar-SA"/>
    </w:rPr>
  </w:style>
  <w:style w:type="character" w:customStyle="1" w:styleId="21">
    <w:name w:val="Основной текст с отступом 2 Знак"/>
    <w:link w:val="20"/>
    <w:rsid w:val="0072657D"/>
    <w:rPr>
      <w:sz w:val="26"/>
    </w:rPr>
  </w:style>
  <w:style w:type="character" w:customStyle="1" w:styleId="50">
    <w:name w:val="Заголовок 5 Знак"/>
    <w:link w:val="5"/>
    <w:rsid w:val="0072657D"/>
    <w:rPr>
      <w:b/>
      <w:sz w:val="22"/>
    </w:rPr>
  </w:style>
  <w:style w:type="character" w:customStyle="1" w:styleId="60">
    <w:name w:val="Заголовок 6 Знак"/>
    <w:link w:val="6"/>
    <w:rsid w:val="0072657D"/>
    <w:rPr>
      <w:sz w:val="26"/>
    </w:rPr>
  </w:style>
  <w:style w:type="character" w:customStyle="1" w:styleId="31">
    <w:name w:val="Основной текст с отступом 3 Знак"/>
    <w:link w:val="30"/>
    <w:rsid w:val="0072657D"/>
    <w:rPr>
      <w:sz w:val="26"/>
    </w:rPr>
  </w:style>
  <w:style w:type="paragraph" w:styleId="af1">
    <w:name w:val="endnote text"/>
    <w:basedOn w:val="a"/>
    <w:link w:val="af2"/>
    <w:rsid w:val="00AA54DD"/>
  </w:style>
  <w:style w:type="character" w:customStyle="1" w:styleId="af2">
    <w:name w:val="Текст концевой сноски Знак"/>
    <w:basedOn w:val="a0"/>
    <w:link w:val="af1"/>
    <w:rsid w:val="00AA54DD"/>
  </w:style>
  <w:style w:type="character" w:styleId="af3">
    <w:name w:val="endnote reference"/>
    <w:rsid w:val="00AA54DD"/>
    <w:rPr>
      <w:vertAlign w:val="superscript"/>
    </w:rPr>
  </w:style>
  <w:style w:type="paragraph" w:styleId="af4">
    <w:name w:val="Balloon Text"/>
    <w:basedOn w:val="a"/>
    <w:semiHidden/>
    <w:rsid w:val="00764D40"/>
    <w:rPr>
      <w:rFonts w:ascii="Tahoma" w:hAnsi="Tahoma" w:cs="Tahoma"/>
      <w:sz w:val="16"/>
      <w:szCs w:val="16"/>
    </w:rPr>
  </w:style>
  <w:style w:type="character" w:customStyle="1" w:styleId="10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c"/>
    <w:locked/>
    <w:rsid w:val="005A51E8"/>
    <w:rPr>
      <w:sz w:val="26"/>
    </w:rPr>
  </w:style>
  <w:style w:type="character" w:customStyle="1" w:styleId="a7">
    <w:name w:val="Нижний колонтитул Знак"/>
    <w:basedOn w:val="a0"/>
    <w:link w:val="a6"/>
    <w:uiPriority w:val="99"/>
    <w:rsid w:val="00864E0E"/>
  </w:style>
  <w:style w:type="character" w:customStyle="1" w:styleId="a4">
    <w:name w:val="Верхний колонтитул Знак"/>
    <w:basedOn w:val="a0"/>
    <w:link w:val="a3"/>
    <w:rsid w:val="00901D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1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392268550284194E-2"/>
          <c:y val="4.0113124093607358E-2"/>
          <c:w val="0.91748704261882952"/>
          <c:h val="0.73954341404487844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Реальные располагаемые денежные доходы населения</c:v>
                </c:pt>
              </c:strCache>
            </c:strRef>
          </c:tx>
          <c:spPr>
            <a:ln w="25332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66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spPr>
              <a:ln w="25332">
                <a:solidFill>
                  <a:srgbClr val="00660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spPr>
              <a:ln w="25332">
                <a:solidFill>
                  <a:srgbClr val="0066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spPr>
              <a:ln w="25332">
                <a:solidFill>
                  <a:srgbClr val="0066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spPr>
              <a:ln w="25332">
                <a:solidFill>
                  <a:srgbClr val="0066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32">
                <a:solidFill>
                  <a:srgbClr val="FF0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32">
                <a:solidFill>
                  <a:srgbClr val="FF0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32">
                <a:solidFill>
                  <a:srgbClr val="FF0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32">
                <a:solidFill>
                  <a:srgbClr val="FF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758663141818843E-2"/>
                  <c:y val="-8.2072298492292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902321921923836E-2"/>
                  <c:y val="-8.4957123390437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985878528886363E-2"/>
                  <c:y val="-8.6731674863434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853257973066363E-2"/>
                  <c:y val="-8.6573839137097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8237317689210577E-2"/>
                  <c:y val="-8.825608630132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3708211923598937E-2"/>
                  <c:y val="-0.12883545531205254"/>
                </c:manualLayout>
              </c:layout>
              <c:tx>
                <c:rich>
                  <a:bodyPr/>
                  <a:lstStyle/>
                  <a:p>
                    <a:endParaRPr lang="ru-RU"/>
                  </a:p>
                  <a:p>
                    <a:r>
                      <a:rPr lang="ru-RU"/>
                      <a:t>108,4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94873258938861E-2"/>
                  <c:y val="-9.075931560919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1.1232224562416411E-2"/>
                  <c:y val="-7.9861104560823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delete val="1"/>
            </c:dLbl>
            <c:numFmt formatCode="0.0" sourceLinked="0"/>
            <c:spPr>
              <a:noFill/>
              <a:ln w="25332">
                <a:noFill/>
              </a:ln>
            </c:spPr>
            <c:txPr>
              <a:bodyPr/>
              <a:lstStyle/>
              <a:p>
                <a:pPr>
                  <a:defRPr sz="89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I-III</c:v>
                </c:pt>
                <c:pt idx="1">
                  <c:v>I-VI</c:v>
                </c:pt>
                <c:pt idx="2">
                  <c:v>I-IX</c:v>
                </c:pt>
                <c:pt idx="3">
                  <c:v>I-XII</c:v>
                </c:pt>
                <c:pt idx="4">
                  <c:v>I-III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108</c:v>
                </c:pt>
                <c:pt idx="1">
                  <c:v>108.4</c:v>
                </c:pt>
                <c:pt idx="2">
                  <c:v>108.3</c:v>
                </c:pt>
                <c:pt idx="3">
                  <c:v>108.6</c:v>
                </c:pt>
                <c:pt idx="4">
                  <c:v>111.7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0949760"/>
        <c:axId val="141099008"/>
      </c:lineChart>
      <c:catAx>
        <c:axId val="1409497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1266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8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410990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41099008"/>
        <c:scaling>
          <c:orientation val="minMax"/>
          <c:max val="115"/>
          <c:min val="100"/>
        </c:scaling>
        <c:delete val="0"/>
        <c:axPos val="l"/>
        <c:majorGridlines>
          <c:spPr>
            <a:ln w="1266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cross"/>
        <c:tickLblPos val="nextTo"/>
        <c:spPr>
          <a:ln w="316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8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40949760"/>
        <c:crosses val="autoZero"/>
        <c:crossBetween val="midCat"/>
        <c:majorUnit val="5"/>
        <c:minorUnit val="5"/>
      </c:valAx>
      <c:spPr>
        <a:solidFill>
          <a:srgbClr val="EAEAEA"/>
        </a:solidFill>
        <a:ln w="2533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7321F-5246-428B-A56D-3C595230F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Информстат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informstat</dc:creator>
  <cp:keywords/>
  <cp:lastModifiedBy>Рублевская Анжела Арнольдовна</cp:lastModifiedBy>
  <cp:revision>95</cp:revision>
  <cp:lastPrinted>2025-05-16T09:02:00Z</cp:lastPrinted>
  <dcterms:created xsi:type="dcterms:W3CDTF">2020-11-19T09:23:00Z</dcterms:created>
  <dcterms:modified xsi:type="dcterms:W3CDTF">2025-05-22T09:41:00Z</dcterms:modified>
</cp:coreProperties>
</file>